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B8" w:rsidRDefault="002573B8" w:rsidP="00B012BD">
      <w:pPr>
        <w:spacing w:line="276" w:lineRule="auto"/>
        <w:jc w:val="center"/>
        <w:rPr>
          <w:rFonts w:ascii="Centaur" w:hAnsi="Centaur"/>
          <w:b/>
          <w:sz w:val="120"/>
          <w:szCs w:val="120"/>
        </w:rPr>
      </w:pPr>
      <w:r>
        <w:rPr>
          <w:rFonts w:ascii="Centaur" w:hAnsi="Centaur"/>
          <w:b/>
          <w:sz w:val="120"/>
          <w:szCs w:val="120"/>
        </w:rPr>
        <w:t>1</w:t>
      </w:r>
    </w:p>
    <w:p w:rsidR="002573B8" w:rsidRDefault="00E06247" w:rsidP="00B012BD">
      <w:pPr>
        <w:spacing w:line="276" w:lineRule="auto"/>
        <w:jc w:val="center"/>
        <w:rPr>
          <w:rFonts w:ascii="News Gothic" w:hAnsi="News Gothic" w:cs="Mangal"/>
          <w:caps/>
          <w:spacing w:val="20"/>
          <w:sz w:val="44"/>
          <w:szCs w:val="44"/>
        </w:rPr>
      </w:pPr>
      <w:r w:rsidRPr="00E06247">
        <w:rPr>
          <w:rFonts w:ascii="News Gothic" w:hAnsi="News Gothic" w:cs="Mangal"/>
          <w:caps/>
          <w:spacing w:val="20"/>
          <w:sz w:val="44"/>
          <w:szCs w:val="44"/>
        </w:rPr>
        <w:t>THE</w:t>
      </w:r>
      <w:r w:rsidR="006C2E55">
        <w:rPr>
          <w:rFonts w:ascii="News Gothic" w:hAnsi="News Gothic" w:cs="Mangal"/>
          <w:caps/>
          <w:spacing w:val="20"/>
          <w:sz w:val="44"/>
          <w:szCs w:val="44"/>
        </w:rPr>
        <w:t xml:space="preserve"> </w:t>
      </w:r>
      <w:r w:rsidRPr="00E06247">
        <w:rPr>
          <w:rFonts w:ascii="News Gothic" w:hAnsi="News Gothic" w:cs="Mangal"/>
          <w:caps/>
          <w:spacing w:val="20"/>
          <w:sz w:val="44"/>
          <w:szCs w:val="44"/>
        </w:rPr>
        <w:t>ENTREPRENEURIAL MIND-SET</w:t>
      </w:r>
    </w:p>
    <w:p w:rsidR="002573B8" w:rsidRDefault="002573B8" w:rsidP="00B012BD">
      <w:pPr>
        <w:spacing w:line="276" w:lineRule="auto"/>
        <w:jc w:val="center"/>
        <w:rPr>
          <w:caps/>
          <w:spacing w:val="20"/>
          <w:sz w:val="28"/>
          <w:szCs w:val="28"/>
        </w:rPr>
      </w:pPr>
    </w:p>
    <w:tbl>
      <w:tblPr>
        <w:tblW w:w="0" w:type="auto"/>
        <w:tblInd w:w="-72" w:type="dxa"/>
        <w:tblBorders>
          <w:insideV w:val="single" w:sz="4" w:space="0" w:color="auto"/>
        </w:tblBorders>
        <w:tblLook w:val="01E0" w:firstRow="1" w:lastRow="1" w:firstColumn="1" w:lastColumn="1" w:noHBand="0" w:noVBand="0"/>
      </w:tblPr>
      <w:tblGrid>
        <w:gridCol w:w="9765"/>
      </w:tblGrid>
      <w:tr w:rsidR="002573B8" w:rsidTr="00B64B01">
        <w:trPr>
          <w:trHeight w:val="370"/>
          <w:tblHeader/>
        </w:trPr>
        <w:tc>
          <w:tcPr>
            <w:tcW w:w="9765" w:type="dxa"/>
            <w:shd w:val="clear" w:color="auto" w:fill="000000"/>
            <w:vAlign w:val="center"/>
          </w:tcPr>
          <w:p w:rsidR="002573B8" w:rsidRDefault="000C6CC9" w:rsidP="00B012BD">
            <w:pPr>
              <w:spacing w:line="276" w:lineRule="auto"/>
              <w:jc w:val="center"/>
              <w:rPr>
                <w:rFonts w:ascii="News Gothic" w:hAnsi="News Gothic"/>
                <w:caps/>
                <w:color w:val="FFFFFF"/>
                <w:spacing w:val="26"/>
                <w:sz w:val="28"/>
                <w:szCs w:val="28"/>
              </w:rPr>
            </w:pPr>
            <w:r>
              <w:rPr>
                <w:rFonts w:ascii="Verdana Ref" w:hAnsi="Verdana Ref"/>
                <w:caps/>
                <w:sz w:val="28"/>
                <w:szCs w:val="28"/>
              </w:rPr>
              <w:t xml:space="preserve">  </w:t>
            </w:r>
            <w:r w:rsidR="002573B8">
              <w:rPr>
                <w:rFonts w:ascii="News Gothic" w:hAnsi="News Gothic"/>
                <w:b/>
                <w:caps/>
                <w:color w:val="FFFFFF"/>
                <w:spacing w:val="26"/>
                <w:sz w:val="28"/>
                <w:szCs w:val="28"/>
              </w:rPr>
              <w:t>Learning Objectives</w:t>
            </w:r>
          </w:p>
        </w:tc>
      </w:tr>
    </w:tbl>
    <w:p w:rsidR="002573B8" w:rsidRDefault="002573B8" w:rsidP="00B012BD">
      <w:pPr>
        <w:spacing w:line="276" w:lineRule="auto"/>
        <w:rPr>
          <w:caps/>
          <w:sz w:val="28"/>
          <w:szCs w:val="28"/>
        </w:rPr>
      </w:pPr>
    </w:p>
    <w:p w:rsidR="002573B8" w:rsidRDefault="002573B8" w:rsidP="00B012BD">
      <w:pPr>
        <w:spacing w:after="100" w:line="276" w:lineRule="auto"/>
        <w:jc w:val="center"/>
        <w:rPr>
          <w:rFonts w:ascii="News Gothic" w:hAnsi="News Gothic"/>
        </w:rPr>
      </w:pPr>
      <w:r>
        <w:rPr>
          <w:rFonts w:ascii="News Gothic" w:hAnsi="News Gothic"/>
        </w:rPr>
        <w:t xml:space="preserve">1:  </w:t>
      </w:r>
      <w:r w:rsidR="004F7EF1" w:rsidRPr="004F7EF1">
        <w:rPr>
          <w:rFonts w:ascii="News Gothic" w:hAnsi="News Gothic"/>
        </w:rPr>
        <w:t xml:space="preserve">To introduce the concept of entrepreneurship and explain the </w:t>
      </w:r>
      <w:r w:rsidR="0048404B">
        <w:rPr>
          <w:rFonts w:ascii="News Gothic" w:hAnsi="News Gothic"/>
        </w:rPr>
        <w:t xml:space="preserve">process of </w:t>
      </w:r>
      <w:r w:rsidR="004F7EF1" w:rsidRPr="004F7EF1">
        <w:rPr>
          <w:rFonts w:ascii="News Gothic" w:hAnsi="News Gothic"/>
        </w:rPr>
        <w:t xml:space="preserve">entrepreneurial </w:t>
      </w:r>
      <w:r w:rsidR="0048404B">
        <w:rPr>
          <w:rFonts w:ascii="News Gothic" w:hAnsi="News Gothic"/>
        </w:rPr>
        <w:t>action</w:t>
      </w:r>
      <w:r w:rsidR="004F7EF1" w:rsidRPr="004F7EF1">
        <w:rPr>
          <w:rFonts w:ascii="News Gothic" w:hAnsi="News Gothic"/>
        </w:rPr>
        <w:t>.</w:t>
      </w:r>
    </w:p>
    <w:p w:rsidR="002573B8" w:rsidRDefault="002573B8" w:rsidP="00B012BD">
      <w:pPr>
        <w:spacing w:line="276" w:lineRule="auto"/>
        <w:jc w:val="center"/>
        <w:rPr>
          <w:rFonts w:ascii="News Gothic" w:hAnsi="News Gothic"/>
        </w:rPr>
      </w:pPr>
    </w:p>
    <w:p w:rsidR="002573B8" w:rsidRDefault="002573B8" w:rsidP="00B012BD">
      <w:pPr>
        <w:spacing w:after="100" w:line="276" w:lineRule="auto"/>
        <w:jc w:val="center"/>
        <w:rPr>
          <w:rFonts w:ascii="News Gothic" w:hAnsi="News Gothic"/>
        </w:rPr>
      </w:pPr>
      <w:r>
        <w:rPr>
          <w:rFonts w:ascii="News Gothic" w:hAnsi="News Gothic"/>
        </w:rPr>
        <w:t xml:space="preserve">2:  </w:t>
      </w:r>
      <w:r w:rsidR="005A006A" w:rsidRPr="005A006A">
        <w:rPr>
          <w:rFonts w:ascii="News Gothic" w:hAnsi="News Gothic"/>
        </w:rPr>
        <w:t xml:space="preserve">To </w:t>
      </w:r>
      <w:r w:rsidR="0048404B">
        <w:rPr>
          <w:rFonts w:ascii="News Gothic" w:hAnsi="News Gothic"/>
        </w:rPr>
        <w:t>describe how structural similarities enable entrepreneurs to make creative m</w:t>
      </w:r>
      <w:bookmarkStart w:id="0" w:name="_GoBack"/>
      <w:bookmarkEnd w:id="0"/>
      <w:r w:rsidR="0048404B">
        <w:rPr>
          <w:rFonts w:ascii="News Gothic" w:hAnsi="News Gothic"/>
        </w:rPr>
        <w:t>ental leaps.</w:t>
      </w:r>
    </w:p>
    <w:p w:rsidR="002573B8" w:rsidRDefault="002573B8" w:rsidP="00B012BD">
      <w:pPr>
        <w:spacing w:line="276" w:lineRule="auto"/>
        <w:jc w:val="center"/>
        <w:rPr>
          <w:rFonts w:ascii="News Gothic" w:hAnsi="News Gothic"/>
        </w:rPr>
      </w:pPr>
    </w:p>
    <w:p w:rsidR="002573B8" w:rsidRDefault="002573B8" w:rsidP="00B012BD">
      <w:pPr>
        <w:spacing w:after="100" w:line="276" w:lineRule="auto"/>
        <w:jc w:val="center"/>
        <w:rPr>
          <w:rFonts w:ascii="News Gothic" w:hAnsi="News Gothic"/>
        </w:rPr>
      </w:pPr>
      <w:r>
        <w:rPr>
          <w:rFonts w:ascii="News Gothic" w:hAnsi="News Gothic"/>
        </w:rPr>
        <w:t xml:space="preserve">3:  </w:t>
      </w:r>
      <w:r w:rsidR="0048404B">
        <w:rPr>
          <w:rFonts w:ascii="News Gothic" w:hAnsi="News Gothic"/>
        </w:rPr>
        <w:t>To highlight bricolage as a source of entrepreneurs’ resourcefulness</w:t>
      </w:r>
      <w:r w:rsidR="001B4043" w:rsidRPr="001B4043">
        <w:rPr>
          <w:rFonts w:ascii="News Gothic" w:hAnsi="News Gothic"/>
        </w:rPr>
        <w:t>.</w:t>
      </w:r>
    </w:p>
    <w:p w:rsidR="002573B8" w:rsidRDefault="002573B8" w:rsidP="00B012BD">
      <w:pPr>
        <w:spacing w:line="276" w:lineRule="auto"/>
        <w:jc w:val="center"/>
        <w:rPr>
          <w:rFonts w:ascii="News Gothic" w:hAnsi="News Gothic"/>
        </w:rPr>
      </w:pPr>
    </w:p>
    <w:p w:rsidR="002573B8" w:rsidRDefault="002573B8" w:rsidP="00B012BD">
      <w:pPr>
        <w:spacing w:after="100" w:line="276" w:lineRule="auto"/>
        <w:jc w:val="center"/>
        <w:rPr>
          <w:rFonts w:ascii="News Gothic" w:hAnsi="News Gothic"/>
        </w:rPr>
      </w:pPr>
      <w:r>
        <w:rPr>
          <w:rFonts w:ascii="News Gothic" w:hAnsi="News Gothic"/>
        </w:rPr>
        <w:t xml:space="preserve">4:  </w:t>
      </w:r>
      <w:r w:rsidR="00A44B1C" w:rsidRPr="00A44B1C">
        <w:rPr>
          <w:rFonts w:ascii="News Gothic" w:hAnsi="News Gothic"/>
        </w:rPr>
        <w:t xml:space="preserve">To </w:t>
      </w:r>
      <w:r w:rsidR="0048404B">
        <w:rPr>
          <w:rFonts w:ascii="News Gothic" w:hAnsi="News Gothic"/>
        </w:rPr>
        <w:t>introduce effectuation as a way expert entrepreneurs sometimes think</w:t>
      </w:r>
      <w:r w:rsidR="00A44B1C" w:rsidRPr="00A44B1C">
        <w:rPr>
          <w:rFonts w:ascii="News Gothic" w:hAnsi="News Gothic"/>
        </w:rPr>
        <w:t>.</w:t>
      </w:r>
    </w:p>
    <w:p w:rsidR="002573B8" w:rsidRDefault="002573B8" w:rsidP="00B012BD">
      <w:pPr>
        <w:spacing w:line="276" w:lineRule="auto"/>
        <w:jc w:val="center"/>
        <w:rPr>
          <w:rFonts w:ascii="News Gothic" w:hAnsi="News Gothic"/>
        </w:rPr>
      </w:pPr>
    </w:p>
    <w:p w:rsidR="002573B8" w:rsidRDefault="002573B8" w:rsidP="00B012BD">
      <w:pPr>
        <w:spacing w:after="100" w:line="276" w:lineRule="auto"/>
        <w:jc w:val="center"/>
        <w:rPr>
          <w:rFonts w:ascii="News Gothic" w:hAnsi="News Gothic"/>
        </w:rPr>
      </w:pPr>
      <w:r>
        <w:rPr>
          <w:rFonts w:ascii="News Gothic" w:hAnsi="News Gothic"/>
        </w:rPr>
        <w:t xml:space="preserve">5:  </w:t>
      </w:r>
      <w:r w:rsidR="0048404B">
        <w:rPr>
          <w:rFonts w:ascii="News Gothic" w:hAnsi="News Gothic"/>
        </w:rPr>
        <w:t>To develop the notion that entrepreneurs cognitively adapt</w:t>
      </w:r>
    </w:p>
    <w:p w:rsidR="00FE0984" w:rsidRDefault="00FE0984" w:rsidP="00424727">
      <w:pPr>
        <w:spacing w:line="276" w:lineRule="auto"/>
        <w:jc w:val="center"/>
        <w:rPr>
          <w:rFonts w:ascii="News Gothic" w:hAnsi="News Gothic"/>
        </w:rPr>
      </w:pPr>
    </w:p>
    <w:p w:rsidR="002573B8" w:rsidRDefault="0048404B" w:rsidP="00424727">
      <w:pPr>
        <w:spacing w:line="276" w:lineRule="auto"/>
        <w:jc w:val="center"/>
        <w:rPr>
          <w:caps/>
          <w:sz w:val="28"/>
          <w:szCs w:val="28"/>
        </w:rPr>
        <w:sectPr w:rsidR="002573B8" w:rsidSect="00B64B01">
          <w:headerReference w:type="even" r:id="rId7"/>
          <w:headerReference w:type="default" r:id="rId8"/>
          <w:footerReference w:type="even" r:id="rId9"/>
          <w:footerReference w:type="default" r:id="rId10"/>
          <w:headerReference w:type="first" r:id="rId11"/>
          <w:footerReference w:type="first" r:id="rId12"/>
          <w:pgSz w:w="12240" w:h="15840" w:code="1"/>
          <w:pgMar w:top="1152" w:right="1080" w:bottom="1584" w:left="1440" w:header="720" w:footer="585" w:gutter="0"/>
          <w:cols w:space="720"/>
          <w:titlePg/>
          <w:docGrid w:linePitch="360"/>
        </w:sectPr>
      </w:pPr>
      <w:r>
        <w:rPr>
          <w:rFonts w:ascii="News Gothic" w:hAnsi="News Gothic"/>
        </w:rPr>
        <w:t>6: To introduce sustainable entrepreneurship as a means of sustaining the natural environment and communities and developing gains for others.</w:t>
      </w:r>
    </w:p>
    <w:p w:rsidR="002573B8" w:rsidRDefault="002573B8" w:rsidP="00B012BD">
      <w:pPr>
        <w:spacing w:line="276" w:lineRule="auto"/>
        <w:rPr>
          <w:caps/>
          <w:sz w:val="28"/>
          <w:szCs w:val="28"/>
        </w:rPr>
      </w:pPr>
    </w:p>
    <w:tbl>
      <w:tblPr>
        <w:tblW w:w="0" w:type="auto"/>
        <w:tblBorders>
          <w:insideV w:val="single" w:sz="4" w:space="0" w:color="auto"/>
        </w:tblBorders>
        <w:tblCellMar>
          <w:top w:w="216" w:type="dxa"/>
          <w:left w:w="115" w:type="dxa"/>
          <w:right w:w="115" w:type="dxa"/>
        </w:tblCellMar>
        <w:tblLook w:val="01E0" w:firstRow="1" w:lastRow="1" w:firstColumn="1" w:lastColumn="1" w:noHBand="0" w:noVBand="0"/>
      </w:tblPr>
      <w:tblGrid>
        <w:gridCol w:w="6023"/>
        <w:gridCol w:w="3642"/>
        <w:gridCol w:w="3439"/>
      </w:tblGrid>
      <w:tr w:rsidR="002573B8" w:rsidTr="00A50016">
        <w:trPr>
          <w:cantSplit/>
          <w:trHeight w:val="576"/>
          <w:tblHeader/>
        </w:trPr>
        <w:tc>
          <w:tcPr>
            <w:tcW w:w="12978" w:type="dxa"/>
            <w:gridSpan w:val="3"/>
            <w:shd w:val="clear" w:color="auto" w:fill="0C0C0C"/>
            <w:tcMar>
              <w:top w:w="0" w:type="dxa"/>
            </w:tcMar>
            <w:vAlign w:val="center"/>
          </w:tcPr>
          <w:p w:rsidR="002573B8" w:rsidRDefault="002573B8" w:rsidP="00B012BD">
            <w:pPr>
              <w:spacing w:line="276" w:lineRule="auto"/>
              <w:jc w:val="center"/>
              <w:rPr>
                <w:rFonts w:ascii="News Gothic" w:hAnsi="News Gothic"/>
                <w:caps/>
                <w:color w:val="FFFFFF"/>
                <w:spacing w:val="26"/>
                <w:sz w:val="28"/>
                <w:szCs w:val="28"/>
              </w:rPr>
            </w:pPr>
            <w:r>
              <w:rPr>
                <w:rFonts w:ascii="News Gothic" w:hAnsi="News Gothic"/>
                <w:b/>
                <w:caps/>
                <w:color w:val="FFFFFF"/>
                <w:spacing w:val="26"/>
                <w:sz w:val="28"/>
                <w:szCs w:val="28"/>
              </w:rPr>
              <w:t>CHAPTER OUTLINE AND TEAC</w:t>
            </w:r>
            <w:r>
              <w:rPr>
                <w:rFonts w:ascii="News Gothic" w:hAnsi="News Gothic"/>
                <w:b/>
                <w:caps/>
                <w:color w:val="FFFFFF"/>
                <w:spacing w:val="26"/>
                <w:sz w:val="28"/>
                <w:szCs w:val="28"/>
              </w:rPr>
              <w:t>H</w:t>
            </w:r>
            <w:r>
              <w:rPr>
                <w:rFonts w:ascii="News Gothic" w:hAnsi="News Gothic"/>
                <w:b/>
                <w:caps/>
                <w:color w:val="FFFFFF"/>
                <w:spacing w:val="26"/>
                <w:sz w:val="28"/>
                <w:szCs w:val="28"/>
              </w:rPr>
              <w:t>ING NOTES</w:t>
            </w:r>
          </w:p>
        </w:tc>
      </w:tr>
      <w:tr w:rsidR="002573B8" w:rsidRPr="00A50250" w:rsidTr="00A50016">
        <w:tc>
          <w:tcPr>
            <w:tcW w:w="6048" w:type="dxa"/>
          </w:tcPr>
          <w:p w:rsidR="002573B8" w:rsidRPr="00866B16" w:rsidRDefault="00866B16" w:rsidP="00B012BD">
            <w:pPr>
              <w:pStyle w:val="OutlineI"/>
              <w:spacing w:line="276" w:lineRule="auto"/>
              <w:rPr>
                <w:b w:val="0"/>
                <w:i/>
                <w:sz w:val="22"/>
                <w:szCs w:val="22"/>
              </w:rPr>
            </w:pPr>
            <w:r w:rsidRPr="00866B16">
              <w:rPr>
                <w:b w:val="0"/>
                <w:i/>
                <w:iCs/>
                <w:sz w:val="22"/>
                <w:szCs w:val="22"/>
              </w:rPr>
              <w:t>OPENING PROFILE—</w:t>
            </w:r>
            <w:r w:rsidRPr="00866B16">
              <w:rPr>
                <w:b w:val="0"/>
                <w:i/>
                <w:sz w:val="22"/>
                <w:szCs w:val="22"/>
              </w:rPr>
              <w:t xml:space="preserve"> </w:t>
            </w:r>
            <w:smartTag w:uri="urn:schemas-microsoft-com:office:smarttags" w:element="place">
              <w:r w:rsidRPr="00866B16">
                <w:rPr>
                  <w:b w:val="0"/>
                  <w:i/>
                  <w:iCs/>
                  <w:sz w:val="22"/>
                  <w:szCs w:val="22"/>
                </w:rPr>
                <w:t>Ewing</w:t>
              </w:r>
            </w:smartTag>
            <w:r w:rsidRPr="00866B16">
              <w:rPr>
                <w:b w:val="0"/>
                <w:i/>
                <w:iCs/>
                <w:sz w:val="22"/>
                <w:szCs w:val="22"/>
              </w:rPr>
              <w:t xml:space="preserve"> Marion Kauffman</w:t>
            </w:r>
          </w:p>
          <w:p w:rsidR="002573B8" w:rsidRPr="00634D42" w:rsidRDefault="00133BED" w:rsidP="00B012BD">
            <w:pPr>
              <w:pStyle w:val="OutlineI"/>
              <w:numPr>
                <w:ilvl w:val="0"/>
                <w:numId w:val="22"/>
              </w:numPr>
              <w:tabs>
                <w:tab w:val="clear" w:pos="435"/>
              </w:tabs>
              <w:spacing w:line="276" w:lineRule="auto"/>
            </w:pPr>
            <w:r>
              <w:t xml:space="preserve">THE </w:t>
            </w:r>
            <w:r w:rsidR="00634D42" w:rsidRPr="00634D42">
              <w:t>NATURE OF</w:t>
            </w:r>
            <w:r>
              <w:t xml:space="preserve"> </w:t>
            </w:r>
            <w:r w:rsidR="00634D42" w:rsidRPr="00634D42">
              <w:t>ENTREPRENEURSHIP</w:t>
            </w:r>
          </w:p>
          <w:p w:rsidR="00797AE4" w:rsidRDefault="002573B8" w:rsidP="00B012BD">
            <w:pPr>
              <w:pStyle w:val="OutlineA"/>
              <w:spacing w:line="276" w:lineRule="auto"/>
            </w:pPr>
            <w:r>
              <w:tab/>
            </w:r>
            <w:r>
              <w:tab/>
              <w:t>A.</w:t>
            </w:r>
            <w:r>
              <w:tab/>
            </w:r>
            <w:r w:rsidR="005230B0">
              <w:t>Entrepreneurial actions begin at the nexus of a lucrative opportunity and an enterprising individual.</w:t>
            </w:r>
          </w:p>
          <w:p w:rsidR="00797AE4" w:rsidRDefault="002573B8" w:rsidP="00B012BD">
            <w:pPr>
              <w:pStyle w:val="Outline1"/>
              <w:tabs>
                <w:tab w:val="clear" w:pos="1440"/>
                <w:tab w:val="left" w:pos="1170"/>
              </w:tabs>
              <w:spacing w:line="276" w:lineRule="auto"/>
              <w:ind w:left="1080" w:hanging="1080"/>
            </w:pPr>
            <w:r>
              <w:t>.</w:t>
            </w:r>
            <w:r>
              <w:tab/>
            </w:r>
            <w:r>
              <w:tab/>
              <w:t>B.</w:t>
            </w:r>
            <w:r>
              <w:tab/>
            </w:r>
            <w:r w:rsidR="00134055">
              <w:t xml:space="preserve">An </w:t>
            </w:r>
            <w:r w:rsidR="00134055" w:rsidRPr="001F7DBD">
              <w:rPr>
                <w:b/>
                <w:i/>
              </w:rPr>
              <w:t>entrepreneurial opportunity</w:t>
            </w:r>
            <w:r w:rsidR="00134055">
              <w:t xml:space="preserve"> could stem from introducing an existing technological product used in one market to create a new market or it could be creating a new technological product for an existing market or creating a new product for a new market. </w:t>
            </w:r>
          </w:p>
          <w:p w:rsidR="00797AE4" w:rsidRDefault="00797AE4" w:rsidP="00B012BD">
            <w:pPr>
              <w:pStyle w:val="Outline1"/>
              <w:spacing w:line="276" w:lineRule="auto"/>
            </w:pPr>
            <w:r>
              <w:tab/>
            </w:r>
            <w:r>
              <w:tab/>
            </w:r>
            <w:r>
              <w:tab/>
              <w:t>1.</w:t>
            </w:r>
            <w:r>
              <w:tab/>
            </w:r>
            <w:r w:rsidR="00590BC9">
              <w:t>Because opportunities exist in high uncertainty, entrepreneurs must use their judgment about whether or not to</w:t>
            </w:r>
            <w:r w:rsidR="00E25600">
              <w:t xml:space="preserve"> </w:t>
            </w:r>
            <w:r w:rsidR="00590BC9">
              <w:t>act.</w:t>
            </w:r>
          </w:p>
          <w:p w:rsidR="00797AE4" w:rsidRDefault="00797AE4" w:rsidP="00B012BD">
            <w:pPr>
              <w:pStyle w:val="Outline1"/>
              <w:spacing w:line="276" w:lineRule="auto"/>
            </w:pPr>
            <w:r>
              <w:tab/>
            </w:r>
            <w:r>
              <w:tab/>
            </w:r>
            <w:r>
              <w:tab/>
              <w:t>2.</w:t>
            </w:r>
            <w:r>
              <w:tab/>
            </w:r>
            <w:r w:rsidR="00E25600">
              <w:t>The individual’s prior knowledge can decrease the amount of uncertainty.</w:t>
            </w:r>
          </w:p>
          <w:p w:rsidR="002573B8" w:rsidRDefault="002573B8" w:rsidP="00B012BD">
            <w:pPr>
              <w:pStyle w:val="OutlineA"/>
              <w:spacing w:line="276" w:lineRule="auto"/>
            </w:pPr>
            <w:r>
              <w:tab/>
            </w:r>
            <w:r>
              <w:tab/>
              <w:t>C.</w:t>
            </w:r>
            <w:r>
              <w:tab/>
            </w:r>
            <w:r w:rsidR="000555E1" w:rsidRPr="001F7DBD">
              <w:rPr>
                <w:iCs/>
              </w:rPr>
              <w:t>The McMullen-</w:t>
            </w:r>
            <w:r w:rsidR="00225006" w:rsidRPr="001F7DBD">
              <w:rPr>
                <w:iCs/>
              </w:rPr>
              <w:t>Shep</w:t>
            </w:r>
            <w:r w:rsidR="000555E1">
              <w:rPr>
                <w:iCs/>
              </w:rPr>
              <w:t>h</w:t>
            </w:r>
            <w:r w:rsidR="00225006" w:rsidRPr="001F7DBD">
              <w:rPr>
                <w:iCs/>
              </w:rPr>
              <w:t>erd</w:t>
            </w:r>
            <w:r w:rsidR="000555E1">
              <w:rPr>
                <w:iCs/>
              </w:rPr>
              <w:t xml:space="preserve"> model explains how knowledge and motivation influence two stages of </w:t>
            </w:r>
            <w:r w:rsidR="000555E1" w:rsidRPr="001F7DBD">
              <w:rPr>
                <w:b/>
                <w:i/>
                <w:iCs/>
              </w:rPr>
              <w:t>entrepreneurial action</w:t>
            </w:r>
            <w:r w:rsidR="000555E1">
              <w:rPr>
                <w:iCs/>
              </w:rPr>
              <w:t>.</w:t>
            </w:r>
          </w:p>
          <w:p w:rsidR="002573B8" w:rsidRDefault="002573B8" w:rsidP="00B012BD">
            <w:pPr>
              <w:pStyle w:val="Outline1"/>
              <w:spacing w:line="276" w:lineRule="auto"/>
            </w:pPr>
            <w:r>
              <w:tab/>
            </w:r>
            <w:r>
              <w:tab/>
            </w:r>
            <w:r>
              <w:tab/>
              <w:t>1.</w:t>
            </w:r>
            <w:r>
              <w:tab/>
            </w:r>
            <w:r w:rsidR="000555E1">
              <w:t>Signals of changes in the environment that represent possible opportunities will be noticed by some individuals but not others.</w:t>
            </w:r>
          </w:p>
          <w:p w:rsidR="002573B8" w:rsidRDefault="002573B8" w:rsidP="00B012BD">
            <w:pPr>
              <w:pStyle w:val="Outline1"/>
              <w:spacing w:line="276" w:lineRule="auto"/>
            </w:pPr>
            <w:r>
              <w:tab/>
            </w:r>
            <w:r>
              <w:tab/>
            </w:r>
            <w:r>
              <w:tab/>
              <w:t>2.</w:t>
            </w:r>
            <w:r>
              <w:tab/>
            </w:r>
            <w:r w:rsidR="000555E1">
              <w:t>Individuals with knowledge of markets and technology are more capable of detecting changes in the external environment, and if motivated will allocate further attention to processing this information.</w:t>
            </w:r>
          </w:p>
          <w:p w:rsidR="002573B8" w:rsidRDefault="002573B8" w:rsidP="00B012BD">
            <w:pPr>
              <w:pStyle w:val="Outline1"/>
              <w:spacing w:line="276" w:lineRule="auto"/>
            </w:pPr>
            <w:r>
              <w:tab/>
            </w:r>
            <w:r>
              <w:tab/>
            </w:r>
            <w:r>
              <w:tab/>
              <w:t>3.</w:t>
            </w:r>
            <w:r>
              <w:tab/>
            </w:r>
            <w:r w:rsidR="000555E1">
              <w:t>The result of Stage 1 is an individual’s realization that an opportunity exists for someone.</w:t>
            </w:r>
          </w:p>
          <w:p w:rsidR="00A30E40" w:rsidRDefault="000555E1" w:rsidP="00B012BD">
            <w:pPr>
              <w:pStyle w:val="Outline1"/>
              <w:numPr>
                <w:ilvl w:val="0"/>
                <w:numId w:val="5"/>
              </w:numPr>
              <w:spacing w:line="276" w:lineRule="auto"/>
            </w:pPr>
            <w:r>
              <w:t>The result of Stage 2 is the individual then needs to determine whether it represents an opportunity for him or her.</w:t>
            </w:r>
          </w:p>
          <w:p w:rsidR="00FD1B56" w:rsidRPr="001F03F9" w:rsidRDefault="00FD1B56" w:rsidP="00FD1B56">
            <w:pPr>
              <w:pStyle w:val="Outline1"/>
              <w:tabs>
                <w:tab w:val="clear" w:pos="1440"/>
              </w:tabs>
              <w:spacing w:line="276" w:lineRule="auto"/>
              <w:ind w:left="1080"/>
              <w:rPr>
                <w:b/>
                <w:i/>
              </w:rPr>
            </w:pPr>
            <w:r>
              <w:tab/>
            </w:r>
            <w:r>
              <w:tab/>
              <w:t>D.</w:t>
            </w:r>
            <w:r>
              <w:tab/>
              <w:t xml:space="preserve">To be an entrepreneur is to act on the possibility that one has identified an opportunity worth pursuing and it involves </w:t>
            </w:r>
            <w:r w:rsidRPr="001F03F9">
              <w:rPr>
                <w:b/>
                <w:i/>
              </w:rPr>
              <w:t>entrepreneurial thinking.</w:t>
            </w:r>
          </w:p>
          <w:p w:rsidR="00FD1B56" w:rsidRDefault="00FD1B56" w:rsidP="00FD1B56">
            <w:pPr>
              <w:pStyle w:val="Outline1"/>
              <w:tabs>
                <w:tab w:val="clear" w:pos="1440"/>
              </w:tabs>
              <w:spacing w:line="276" w:lineRule="auto"/>
              <w:ind w:left="0" w:firstLine="0"/>
            </w:pPr>
          </w:p>
          <w:p w:rsidR="005C33ED" w:rsidRPr="00A30E40" w:rsidRDefault="005C33ED" w:rsidP="00B012BD">
            <w:pPr>
              <w:pStyle w:val="OulineI"/>
              <w:tabs>
                <w:tab w:val="clear" w:pos="435"/>
                <w:tab w:val="clear" w:pos="720"/>
              </w:tabs>
              <w:spacing w:line="276" w:lineRule="auto"/>
              <w:ind w:left="540" w:hanging="180"/>
              <w:rPr>
                <w:caps/>
              </w:rPr>
            </w:pPr>
          </w:p>
        </w:tc>
        <w:tc>
          <w:tcPr>
            <w:tcW w:w="3465" w:type="dxa"/>
          </w:tcPr>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3737AA" w:rsidRDefault="003737AA"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CF2DF1" w:rsidP="00B012BD">
            <w:pPr>
              <w:spacing w:line="276" w:lineRule="auto"/>
              <w:rPr>
                <w:rFonts w:ascii="Arial" w:hAnsi="Arial" w:cs="Arial"/>
                <w:b/>
                <w:bCs/>
                <w:i/>
                <w:iCs/>
                <w:sz w:val="18"/>
                <w:szCs w:val="20"/>
              </w:rPr>
            </w:pPr>
            <w:r>
              <w:rPr>
                <w:rFonts w:ascii="Arial" w:hAnsi="Arial" w:cs="Arial"/>
                <w:b/>
                <w:bCs/>
                <w:i/>
                <w:iCs/>
                <w:sz w:val="18"/>
                <w:szCs w:val="20"/>
              </w:rPr>
              <w:t>In the Press:</w:t>
            </w:r>
            <w:r>
              <w:rPr>
                <w:rFonts w:ascii="Arial" w:hAnsi="Arial" w:cs="Arial"/>
                <w:sz w:val="18"/>
                <w:szCs w:val="20"/>
              </w:rPr>
              <w:t xml:space="preserve"> A key question that all would-be entrepreneurs face is finding the business opportunity that is right for them. </w:t>
            </w:r>
            <w:r w:rsidR="00E0369F">
              <w:rPr>
                <w:rFonts w:ascii="Arial" w:hAnsi="Arial" w:cs="Arial"/>
                <w:sz w:val="18"/>
                <w:szCs w:val="20"/>
              </w:rPr>
              <w:t xml:space="preserve">In this article, Raffi Amit, a professor of management at Wharton, offers </w:t>
            </w:r>
            <w:r w:rsidR="00926826">
              <w:rPr>
                <w:rFonts w:ascii="Arial" w:hAnsi="Arial" w:cs="Arial"/>
                <w:sz w:val="18"/>
                <w:szCs w:val="20"/>
              </w:rPr>
              <w:t>insights into</w:t>
            </w:r>
            <w:r w:rsidR="00CC440C">
              <w:rPr>
                <w:rFonts w:ascii="Arial" w:hAnsi="Arial" w:cs="Arial"/>
                <w:sz w:val="18"/>
                <w:szCs w:val="20"/>
              </w:rPr>
              <w:t xml:space="preserve"> how entrepreneurs can identify new business </w:t>
            </w:r>
            <w:r w:rsidR="00873EF2">
              <w:rPr>
                <w:rFonts w:ascii="Arial" w:hAnsi="Arial" w:cs="Arial"/>
                <w:sz w:val="18"/>
                <w:szCs w:val="20"/>
              </w:rPr>
              <w:t>opportunities</w:t>
            </w:r>
            <w:r w:rsidR="00CC440C">
              <w:rPr>
                <w:rFonts w:ascii="Arial" w:hAnsi="Arial" w:cs="Arial"/>
                <w:sz w:val="18"/>
                <w:szCs w:val="20"/>
              </w:rPr>
              <w:t xml:space="preserve"> and evaluate their potential risks.</w:t>
            </w:r>
            <w:r>
              <w:rPr>
                <w:rFonts w:ascii="Arial" w:hAnsi="Arial" w:cs="Arial"/>
                <w:sz w:val="18"/>
                <w:szCs w:val="20"/>
              </w:rPr>
              <w:t xml:space="preserve"> (</w:t>
            </w:r>
            <w:r w:rsidR="00CC440C">
              <w:rPr>
                <w:rFonts w:ascii="Arial" w:hAnsi="Arial" w:cs="Arial"/>
                <w:sz w:val="18"/>
                <w:szCs w:val="20"/>
              </w:rPr>
              <w:t xml:space="preserve">Knowledge@Wharton “How Entrepreneurs Identify New Opportunities” </w:t>
            </w:r>
            <w:r w:rsidR="00CC440C">
              <w:rPr>
                <w:rFonts w:ascii="Arial" w:hAnsi="Arial" w:cs="Arial"/>
                <w:i/>
                <w:iCs/>
                <w:sz w:val="18"/>
                <w:szCs w:val="20"/>
              </w:rPr>
              <w:t xml:space="preserve">Forbes.com, </w:t>
            </w:r>
            <w:r w:rsidR="00E270B4">
              <w:rPr>
                <w:rFonts w:ascii="Arial" w:hAnsi="Arial" w:cs="Arial"/>
                <w:sz w:val="18"/>
                <w:szCs w:val="20"/>
              </w:rPr>
              <w:t>November 11, 2009</w:t>
            </w:r>
            <w:r w:rsidR="00CC440C">
              <w:rPr>
                <w:rFonts w:ascii="Arial" w:hAnsi="Arial" w:cs="Arial"/>
                <w:sz w:val="18"/>
                <w:szCs w:val="20"/>
              </w:rPr>
              <w:t xml:space="preserve"> </w:t>
            </w:r>
            <w:hyperlink r:id="rId13" w:history="1">
              <w:r w:rsidR="00CC440C" w:rsidRPr="003B10B3">
                <w:rPr>
                  <w:rStyle w:val="a8"/>
                  <w:rFonts w:ascii="Arial" w:hAnsi="Arial" w:cs="Arial"/>
                  <w:sz w:val="18"/>
                  <w:szCs w:val="20"/>
                </w:rPr>
                <w:t>http://www.forbes.com/2009/11/11/identify-new-opportunities-entrepreneurs-wharton.html</w:t>
              </w:r>
            </w:hyperlink>
            <w:r w:rsidR="00CC440C" w:rsidRPr="00424727">
              <w:rPr>
                <w:rFonts w:ascii="Arial" w:hAnsi="Arial" w:cs="Arial"/>
                <w:sz w:val="18"/>
                <w:szCs w:val="20"/>
              </w:rPr>
              <w:t>)</w:t>
            </w: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4D3D1B" w:rsidRDefault="004D3D1B" w:rsidP="00B012BD">
            <w:pPr>
              <w:spacing w:line="276" w:lineRule="auto"/>
              <w:rPr>
                <w:rFonts w:ascii="Arial" w:hAnsi="Arial" w:cs="Arial"/>
                <w:b/>
                <w:bCs/>
                <w:i/>
                <w:iCs/>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News Gothic" w:hAnsi="News Gothic"/>
                <w:sz w:val="20"/>
                <w:szCs w:val="20"/>
              </w:rPr>
            </w:pPr>
            <w:r>
              <w:rPr>
                <w:rFonts w:ascii="Arial" w:hAnsi="Arial" w:cs="Arial"/>
                <w:b/>
                <w:bCs/>
                <w:i/>
                <w:iCs/>
                <w:sz w:val="18"/>
                <w:szCs w:val="20"/>
              </w:rPr>
              <w:t>Entrepreneur in Action:</w:t>
            </w:r>
            <w:r>
              <w:rPr>
                <w:rFonts w:ascii="Arial" w:hAnsi="Arial" w:cs="Arial"/>
                <w:sz w:val="18"/>
                <w:szCs w:val="20"/>
              </w:rPr>
              <w:t xml:space="preserve"> Chaliyuan is a Chinese firm that came up with the idea for “shouji jiayouzhan” or cell phone gas stations, a kiosk that can recharge your cell phone in 10 mi</w:t>
            </w:r>
            <w:r>
              <w:rPr>
                <w:rFonts w:ascii="Arial" w:hAnsi="Arial" w:cs="Arial"/>
                <w:sz w:val="18"/>
                <w:szCs w:val="20"/>
              </w:rPr>
              <w:t>n</w:t>
            </w:r>
            <w:r>
              <w:rPr>
                <w:rFonts w:ascii="Arial" w:hAnsi="Arial" w:cs="Arial"/>
                <w:sz w:val="18"/>
                <w:szCs w:val="20"/>
              </w:rPr>
              <w:t xml:space="preserve">utes. The firm was founded in 2000 and has grown to 70 employees in just 4 years. (Shi, Ting </w:t>
            </w:r>
            <w:hyperlink r:id="rId14" w:history="1">
              <w:r w:rsidRPr="007F23EE">
                <w:rPr>
                  <w:rStyle w:val="a8"/>
                  <w:rFonts w:ascii="Arial" w:hAnsi="Arial" w:cs="Arial"/>
                  <w:sz w:val="18"/>
                  <w:szCs w:val="20"/>
                </w:rPr>
                <w:t>“A Gas Pump for 300 Million Phones</w:t>
              </w:r>
            </w:hyperlink>
            <w:r>
              <w:rPr>
                <w:rFonts w:ascii="Arial" w:hAnsi="Arial" w:cs="Arial"/>
                <w:sz w:val="18"/>
                <w:szCs w:val="20"/>
              </w:rPr>
              <w:t xml:space="preserve">” </w:t>
            </w:r>
            <w:r>
              <w:rPr>
                <w:rFonts w:ascii="Arial" w:hAnsi="Arial" w:cs="Arial"/>
                <w:i/>
                <w:iCs/>
                <w:sz w:val="18"/>
                <w:szCs w:val="20"/>
              </w:rPr>
              <w:t>Business 2.0</w:t>
            </w:r>
            <w:r>
              <w:rPr>
                <w:rFonts w:ascii="Arial" w:hAnsi="Arial" w:cs="Arial"/>
                <w:sz w:val="18"/>
                <w:szCs w:val="20"/>
              </w:rPr>
              <w:t xml:space="preserve"> June 2005 pg. 78</w:t>
            </w:r>
            <w:r w:rsidR="007F23EE">
              <w:rPr>
                <w:rFonts w:ascii="Arial" w:hAnsi="Arial" w:cs="Arial"/>
                <w:sz w:val="18"/>
                <w:szCs w:val="20"/>
              </w:rPr>
              <w:t xml:space="preserve">, </w:t>
            </w:r>
            <w:r>
              <w:rPr>
                <w:rFonts w:ascii="Arial" w:hAnsi="Arial" w:cs="Arial"/>
                <w:sz w:val="18"/>
                <w:szCs w:val="20"/>
              </w:rPr>
              <w:t>)</w:t>
            </w:r>
            <w:r>
              <w:rPr>
                <w:rFonts w:ascii="News Gothic" w:hAnsi="News Gothic"/>
                <w:sz w:val="20"/>
                <w:szCs w:val="20"/>
              </w:rPr>
              <w:t xml:space="preserve"> </w:t>
            </w:r>
          </w:p>
          <w:p w:rsidR="00432478" w:rsidRDefault="00432478" w:rsidP="00B012BD">
            <w:pPr>
              <w:spacing w:line="276" w:lineRule="auto"/>
              <w:rPr>
                <w:rFonts w:ascii="News Gothic" w:hAnsi="News Gothic"/>
                <w:sz w:val="20"/>
                <w:szCs w:val="20"/>
              </w:rPr>
            </w:pPr>
          </w:p>
          <w:p w:rsidR="00432478" w:rsidRDefault="00432478" w:rsidP="00432478">
            <w:pPr>
              <w:rPr>
                <w:rFonts w:ascii="News Gothic" w:hAnsi="News Gothic"/>
                <w:sz w:val="20"/>
                <w:szCs w:val="20"/>
              </w:rPr>
            </w:pPr>
          </w:p>
        </w:tc>
        <w:tc>
          <w:tcPr>
            <w:tcW w:w="3465" w:type="dxa"/>
          </w:tcPr>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51019A" w:rsidRDefault="0051019A" w:rsidP="00B012BD">
            <w:pPr>
              <w:spacing w:line="276" w:lineRule="auto"/>
              <w:rPr>
                <w:rFonts w:ascii="Arial" w:hAnsi="Arial" w:cs="Arial"/>
                <w:b/>
                <w:i/>
                <w:sz w:val="18"/>
                <w:szCs w:val="20"/>
              </w:rPr>
            </w:pPr>
            <w:r>
              <w:rPr>
                <w:rFonts w:ascii="Arial" w:hAnsi="Arial" w:cs="Arial"/>
                <w:b/>
                <w:i/>
                <w:sz w:val="18"/>
                <w:szCs w:val="20"/>
              </w:rPr>
              <w:t>Learning Objective 1.</w:t>
            </w:r>
          </w:p>
          <w:p w:rsidR="0051019A" w:rsidRDefault="0051019A" w:rsidP="00B012BD">
            <w:pPr>
              <w:spacing w:line="276" w:lineRule="auto"/>
              <w:rPr>
                <w:rFonts w:ascii="News Gothic" w:hAnsi="News Gothic"/>
                <w:sz w:val="20"/>
                <w:szCs w:val="20"/>
              </w:rPr>
            </w:pPr>
            <w:r w:rsidRPr="001F7DBD">
              <w:rPr>
                <w:rFonts w:ascii="Arial" w:hAnsi="Arial" w:cs="Arial"/>
                <w:sz w:val="18"/>
                <w:szCs w:val="20"/>
              </w:rPr>
              <w:t>To introduce the concept of entrepreneurship</w:t>
            </w:r>
            <w:r w:rsidR="00B251DC">
              <w:rPr>
                <w:rFonts w:ascii="Arial" w:hAnsi="Arial" w:cs="Arial"/>
                <w:sz w:val="18"/>
                <w:szCs w:val="20"/>
              </w:rPr>
              <w:t xml:space="preserve"> </w:t>
            </w:r>
            <w:r w:rsidR="00B251DC" w:rsidRPr="00B251DC">
              <w:rPr>
                <w:rFonts w:ascii="Arial" w:hAnsi="Arial" w:cs="Arial"/>
                <w:sz w:val="18"/>
                <w:szCs w:val="20"/>
              </w:rPr>
              <w:t>and explain the process of entrepreneurial action</w:t>
            </w:r>
            <w:r w:rsidR="00391E04" w:rsidRPr="001F7DBD">
              <w:rPr>
                <w:rFonts w:ascii="Arial" w:hAnsi="Arial" w:cs="Arial"/>
                <w:sz w:val="18"/>
                <w:szCs w:val="20"/>
              </w:rPr>
              <w:t>.</w:t>
            </w:r>
          </w:p>
          <w:p w:rsidR="00362FA5" w:rsidRDefault="00362FA5" w:rsidP="00B012BD">
            <w:pPr>
              <w:spacing w:line="276" w:lineRule="auto"/>
              <w:rPr>
                <w:rFonts w:ascii="News Gothic" w:hAnsi="News Gothic"/>
                <w:sz w:val="20"/>
                <w:szCs w:val="20"/>
              </w:rPr>
            </w:pPr>
          </w:p>
          <w:p w:rsidR="00362FA5" w:rsidRDefault="009F038B" w:rsidP="00B012BD">
            <w:pPr>
              <w:spacing w:line="276" w:lineRule="auto"/>
              <w:rPr>
                <w:rFonts w:ascii="News Gothic" w:hAnsi="News Gothic"/>
                <w:sz w:val="20"/>
                <w:szCs w:val="20"/>
              </w:rPr>
            </w:pPr>
            <w:r>
              <w:rPr>
                <w:rFonts w:ascii="News Gothic" w:hAnsi="News Gothic"/>
                <w:noProof/>
                <w:sz w:val="20"/>
                <w:szCs w:val="20"/>
              </w:rPr>
              <w:drawing>
                <wp:inline distT="0" distB="0" distL="0" distR="0">
                  <wp:extent cx="457200" cy="304800"/>
                  <wp:effectExtent l="0" t="0" r="0" b="0"/>
                  <wp:docPr id="1" name="图片 1"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5A0708" w:rsidRDefault="005A0708" w:rsidP="00B012BD">
            <w:pPr>
              <w:spacing w:line="276" w:lineRule="auto"/>
              <w:rPr>
                <w:rFonts w:ascii="Arial" w:hAnsi="Arial" w:cs="Arial"/>
                <w:sz w:val="18"/>
                <w:szCs w:val="20"/>
              </w:rPr>
            </w:pPr>
            <w:r>
              <w:rPr>
                <w:rFonts w:ascii="Arial" w:hAnsi="Arial" w:cs="Arial"/>
                <w:b/>
                <w:sz w:val="18"/>
                <w:szCs w:val="20"/>
              </w:rPr>
              <w:t>Entrepreneurial opportunities</w:t>
            </w:r>
          </w:p>
          <w:p w:rsidR="00EF23FD" w:rsidRPr="00B012BD" w:rsidRDefault="005A0708" w:rsidP="00B012BD">
            <w:pPr>
              <w:spacing w:line="276" w:lineRule="auto"/>
              <w:rPr>
                <w:rFonts w:ascii="Arial" w:hAnsi="Arial" w:cs="Arial"/>
                <w:sz w:val="18"/>
                <w:szCs w:val="20"/>
              </w:rPr>
            </w:pPr>
            <w:r w:rsidRPr="00B012BD">
              <w:rPr>
                <w:rFonts w:ascii="Arial" w:hAnsi="Arial" w:cs="Arial"/>
                <w:sz w:val="18"/>
                <w:szCs w:val="20"/>
              </w:rPr>
              <w:t>Those situations in which new goods, services, raw materials and organizing methods can be introduced and sold at greater than their cost of production.</w:t>
            </w:r>
          </w:p>
          <w:p w:rsidR="00EF23FD" w:rsidRDefault="00EF23FD" w:rsidP="00B012BD">
            <w:pPr>
              <w:spacing w:line="276" w:lineRule="auto"/>
              <w:ind w:left="27"/>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FF5738" w:rsidRDefault="00FF5738" w:rsidP="00B012BD">
            <w:pPr>
              <w:spacing w:line="276" w:lineRule="auto"/>
              <w:rPr>
                <w:rFonts w:ascii="News Gothic" w:hAnsi="News Gothic"/>
                <w:sz w:val="20"/>
                <w:szCs w:val="20"/>
              </w:rPr>
            </w:pPr>
          </w:p>
          <w:p w:rsidR="00FF5738" w:rsidRDefault="00FF5738" w:rsidP="00B012BD">
            <w:pPr>
              <w:spacing w:line="276" w:lineRule="auto"/>
              <w:rPr>
                <w:rFonts w:ascii="News Gothic" w:hAnsi="News Gothic"/>
                <w:sz w:val="20"/>
                <w:szCs w:val="20"/>
              </w:rPr>
            </w:pPr>
          </w:p>
          <w:p w:rsidR="00FF5738" w:rsidRDefault="00FF5738" w:rsidP="00B012BD">
            <w:pPr>
              <w:spacing w:line="276" w:lineRule="auto"/>
              <w:rPr>
                <w:rFonts w:ascii="News Gothic" w:hAnsi="News Gothic"/>
                <w:sz w:val="20"/>
                <w:szCs w:val="20"/>
              </w:rPr>
            </w:pPr>
          </w:p>
          <w:p w:rsidR="00FF5738" w:rsidRDefault="00FF573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9F038B" w:rsidP="00B012BD">
            <w:pPr>
              <w:spacing w:line="276" w:lineRule="auto"/>
              <w:rPr>
                <w:rFonts w:ascii="News Gothic" w:hAnsi="News Gothic"/>
                <w:sz w:val="20"/>
                <w:szCs w:val="20"/>
              </w:rPr>
            </w:pPr>
            <w:r>
              <w:rPr>
                <w:rFonts w:ascii="News Gothic" w:hAnsi="News Gothic"/>
                <w:noProof/>
                <w:sz w:val="20"/>
                <w:szCs w:val="20"/>
              </w:rPr>
              <w:drawing>
                <wp:inline distT="0" distB="0" distL="0" distR="0">
                  <wp:extent cx="457200" cy="304800"/>
                  <wp:effectExtent l="0" t="0" r="0" b="0"/>
                  <wp:docPr id="2" name="图片 2"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5A0708" w:rsidRDefault="005A0708" w:rsidP="00B012BD">
            <w:pPr>
              <w:spacing w:line="276" w:lineRule="auto"/>
              <w:rPr>
                <w:rFonts w:ascii="Arial" w:hAnsi="Arial" w:cs="Arial"/>
                <w:sz w:val="18"/>
                <w:szCs w:val="20"/>
              </w:rPr>
            </w:pPr>
            <w:r>
              <w:rPr>
                <w:rFonts w:ascii="Arial" w:hAnsi="Arial" w:cs="Arial"/>
                <w:b/>
                <w:sz w:val="18"/>
                <w:szCs w:val="20"/>
              </w:rPr>
              <w:t>Entrepreneurial action</w:t>
            </w:r>
          </w:p>
          <w:p w:rsidR="002573B8" w:rsidRDefault="00A138B8" w:rsidP="00B012BD">
            <w:pPr>
              <w:spacing w:line="276" w:lineRule="auto"/>
              <w:rPr>
                <w:rFonts w:ascii="News Gothic" w:hAnsi="News Gothic"/>
                <w:sz w:val="20"/>
                <w:szCs w:val="20"/>
              </w:rPr>
            </w:pPr>
            <w:r>
              <w:rPr>
                <w:rFonts w:ascii="Arial" w:hAnsi="Arial" w:cs="Arial"/>
                <w:sz w:val="18"/>
                <w:szCs w:val="20"/>
              </w:rPr>
              <w:t>Action through the cr</w:t>
            </w:r>
            <w:r w:rsidR="005A0708">
              <w:rPr>
                <w:rFonts w:ascii="Arial" w:hAnsi="Arial" w:cs="Arial"/>
                <w:sz w:val="18"/>
                <w:szCs w:val="20"/>
              </w:rPr>
              <w:t>eation of new products/ processes and/or the entry into new markets, which may occur through a newly created organization or within an established organization</w:t>
            </w:r>
          </w:p>
          <w:p w:rsidR="00432478" w:rsidRPr="00432478" w:rsidRDefault="00432478" w:rsidP="00432478">
            <w:pPr>
              <w:rPr>
                <w:rFonts w:ascii="Arial" w:hAnsi="Arial" w:cs="Arial"/>
                <w:b/>
                <w:sz w:val="18"/>
                <w:szCs w:val="18"/>
              </w:rPr>
            </w:pPr>
            <w:r w:rsidRPr="00432478">
              <w:rPr>
                <w:rFonts w:ascii="Arial" w:hAnsi="Arial" w:cs="Arial"/>
                <w:b/>
                <w:sz w:val="18"/>
                <w:szCs w:val="18"/>
              </w:rPr>
              <w:t>AS SEEN IN BUSINESS NEWS: Provide Advice to an Entrepreneur about Entering into Agreements</w:t>
            </w:r>
          </w:p>
          <w:p w:rsidR="002573B8" w:rsidRDefault="00432478" w:rsidP="00B012BD">
            <w:pPr>
              <w:spacing w:line="276" w:lineRule="auto"/>
              <w:rPr>
                <w:rFonts w:ascii="News Gothic" w:hAnsi="News Gothic"/>
                <w:sz w:val="20"/>
                <w:szCs w:val="20"/>
              </w:rPr>
            </w:pPr>
            <w:r>
              <w:rPr>
                <w:rFonts w:ascii="News Gothic" w:hAnsi="News Gothic"/>
                <w:sz w:val="20"/>
                <w:szCs w:val="20"/>
              </w:rPr>
              <w:t>(Text box)</w:t>
            </w: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8B4E68" w:rsidRDefault="008B4E68" w:rsidP="00B012BD">
            <w:pPr>
              <w:spacing w:after="60" w:line="276" w:lineRule="auto"/>
              <w:rPr>
                <w:rFonts w:ascii="News Gothic" w:hAnsi="News Gothic"/>
                <w:sz w:val="20"/>
                <w:szCs w:val="20"/>
              </w:rPr>
            </w:pPr>
          </w:p>
          <w:p w:rsidR="008B4E68" w:rsidRDefault="008B4E68" w:rsidP="00B012BD">
            <w:pPr>
              <w:spacing w:after="60" w:line="276" w:lineRule="auto"/>
              <w:rPr>
                <w:rFonts w:ascii="News Gothic" w:hAnsi="News Gothic"/>
                <w:sz w:val="20"/>
                <w:szCs w:val="20"/>
              </w:rPr>
            </w:pPr>
          </w:p>
          <w:p w:rsidR="008B4E68" w:rsidRDefault="008B4E68" w:rsidP="00B012BD">
            <w:pPr>
              <w:spacing w:after="60" w:line="276" w:lineRule="auto"/>
              <w:rPr>
                <w:rFonts w:ascii="News Gothic" w:hAnsi="News Gothic"/>
                <w:sz w:val="20"/>
                <w:szCs w:val="20"/>
              </w:rPr>
            </w:pPr>
          </w:p>
          <w:p w:rsidR="00FD1B56" w:rsidRDefault="009F038B" w:rsidP="00FD1B56">
            <w:pPr>
              <w:spacing w:line="276" w:lineRule="auto"/>
              <w:rPr>
                <w:rFonts w:ascii="News Gothic" w:hAnsi="News Gothic"/>
                <w:sz w:val="20"/>
                <w:szCs w:val="20"/>
              </w:rPr>
            </w:pPr>
            <w:r>
              <w:rPr>
                <w:rFonts w:ascii="News Gothic" w:hAnsi="News Gothic"/>
                <w:noProof/>
                <w:sz w:val="20"/>
                <w:szCs w:val="20"/>
              </w:rPr>
              <w:drawing>
                <wp:inline distT="0" distB="0" distL="0" distR="0">
                  <wp:extent cx="457200" cy="304800"/>
                  <wp:effectExtent l="0" t="0" r="0" b="0"/>
                  <wp:docPr id="3" name="图片 3"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FD1B56" w:rsidRDefault="00FD1B56" w:rsidP="00FD1B56">
            <w:pPr>
              <w:spacing w:line="276" w:lineRule="auto"/>
              <w:rPr>
                <w:rFonts w:ascii="Arial" w:hAnsi="Arial" w:cs="Arial"/>
                <w:sz w:val="18"/>
                <w:szCs w:val="20"/>
              </w:rPr>
            </w:pPr>
            <w:r>
              <w:rPr>
                <w:rFonts w:ascii="Arial" w:hAnsi="Arial" w:cs="Arial"/>
                <w:b/>
                <w:sz w:val="18"/>
                <w:szCs w:val="20"/>
              </w:rPr>
              <w:t>Entrepreneurial thinking</w:t>
            </w:r>
          </w:p>
          <w:p w:rsidR="00FD1B56" w:rsidRDefault="00FD1B56" w:rsidP="00FD1B56">
            <w:pPr>
              <w:spacing w:line="276" w:lineRule="auto"/>
              <w:rPr>
                <w:rFonts w:ascii="News Gothic" w:hAnsi="News Gothic"/>
                <w:sz w:val="20"/>
                <w:szCs w:val="20"/>
              </w:rPr>
            </w:pPr>
            <w:r>
              <w:rPr>
                <w:rFonts w:ascii="Arial" w:hAnsi="Arial" w:cs="Arial"/>
                <w:sz w:val="18"/>
                <w:szCs w:val="20"/>
              </w:rPr>
              <w:t>Individuals’ mental processes of overcoming ignorance to decide whether a signal represents an opportunity for someone and/or reducing doubt as to whether an opportunity for someone is also an opportunity for them specifically, and/or processing feedback from ac</w:t>
            </w:r>
            <w:r w:rsidR="00B251DC">
              <w:rPr>
                <w:rFonts w:ascii="Arial" w:hAnsi="Arial" w:cs="Arial"/>
                <w:sz w:val="18"/>
                <w:szCs w:val="20"/>
              </w:rPr>
              <w:t>t</w:t>
            </w:r>
            <w:r>
              <w:rPr>
                <w:rFonts w:ascii="Arial" w:hAnsi="Arial" w:cs="Arial"/>
                <w:sz w:val="18"/>
                <w:szCs w:val="20"/>
              </w:rPr>
              <w:t>ion steps taken</w:t>
            </w:r>
          </w:p>
          <w:p w:rsidR="00FD1B56" w:rsidRPr="00E0419C" w:rsidRDefault="00FD1B56" w:rsidP="00FD1B56">
            <w:pPr>
              <w:rPr>
                <w:rFonts w:ascii="News Gothic" w:hAnsi="News Gothic"/>
                <w:sz w:val="20"/>
                <w:szCs w:val="20"/>
              </w:rPr>
            </w:pPr>
          </w:p>
          <w:p w:rsidR="00FD1B56" w:rsidRDefault="00FD1B56" w:rsidP="00FD1B56">
            <w:pPr>
              <w:rPr>
                <w:rFonts w:ascii="News Gothic" w:hAnsi="News Gothic"/>
                <w:sz w:val="20"/>
                <w:szCs w:val="20"/>
              </w:rPr>
            </w:pPr>
          </w:p>
          <w:p w:rsidR="00FD1B56" w:rsidRPr="00A50250" w:rsidRDefault="00FD1B56" w:rsidP="00FD1B56">
            <w:pPr>
              <w:spacing w:line="276" w:lineRule="auto"/>
              <w:rPr>
                <w:rFonts w:ascii="Arial" w:hAnsi="Arial" w:cs="Arial"/>
                <w:sz w:val="18"/>
                <w:szCs w:val="20"/>
                <w:lang w:val="fr-FR"/>
              </w:rPr>
            </w:pPr>
            <w:r w:rsidRPr="00A50250">
              <w:rPr>
                <w:rFonts w:ascii="Arial" w:hAnsi="Arial" w:cs="Arial"/>
                <w:b/>
                <w:sz w:val="18"/>
                <w:szCs w:val="20"/>
                <w:lang w:val="fr-FR"/>
              </w:rPr>
              <w:t>Text Figure 1.1</w:t>
            </w:r>
            <w:r w:rsidRPr="00A50250">
              <w:rPr>
                <w:rFonts w:ascii="Arial" w:hAnsi="Arial" w:cs="Arial"/>
                <w:sz w:val="18"/>
                <w:szCs w:val="20"/>
                <w:lang w:val="fr-FR"/>
              </w:rPr>
              <w:t xml:space="preserve"> “Entrepreneurial Action” </w:t>
            </w:r>
          </w:p>
          <w:p w:rsidR="002573B8" w:rsidRPr="00A50250" w:rsidRDefault="002573B8" w:rsidP="00B012BD">
            <w:pPr>
              <w:spacing w:after="60" w:line="276" w:lineRule="auto"/>
              <w:rPr>
                <w:rFonts w:ascii="News Gothic" w:hAnsi="News Gothic"/>
                <w:sz w:val="20"/>
                <w:szCs w:val="20"/>
                <w:lang w:val="fr-FR"/>
              </w:rPr>
            </w:pPr>
          </w:p>
          <w:p w:rsidR="002573B8" w:rsidRPr="00A50250" w:rsidRDefault="002573B8" w:rsidP="00B012BD">
            <w:pPr>
              <w:spacing w:line="276" w:lineRule="auto"/>
              <w:rPr>
                <w:rFonts w:ascii="News Gothic" w:hAnsi="News Gothic"/>
                <w:sz w:val="20"/>
                <w:szCs w:val="20"/>
                <w:lang w:val="fr-FR"/>
              </w:rPr>
            </w:pPr>
          </w:p>
        </w:tc>
      </w:tr>
      <w:tr w:rsidR="002573B8" w:rsidTr="00A50016">
        <w:tc>
          <w:tcPr>
            <w:tcW w:w="6048" w:type="dxa"/>
          </w:tcPr>
          <w:p w:rsidR="009F1676" w:rsidRDefault="009F1676" w:rsidP="00B012BD">
            <w:pPr>
              <w:pStyle w:val="OutlineI"/>
              <w:numPr>
                <w:ilvl w:val="0"/>
                <w:numId w:val="22"/>
              </w:numPr>
              <w:tabs>
                <w:tab w:val="clear" w:pos="435"/>
              </w:tabs>
              <w:spacing w:line="276" w:lineRule="auto"/>
            </w:pPr>
            <w:r>
              <w:t>HOW ENTREPRENEURS THINK</w:t>
            </w:r>
          </w:p>
          <w:p w:rsidR="009F1676" w:rsidRDefault="009F1676" w:rsidP="00B012BD">
            <w:pPr>
              <w:pStyle w:val="OutlineA"/>
              <w:spacing w:line="276" w:lineRule="auto"/>
            </w:pPr>
            <w:r>
              <w:tab/>
            </w:r>
            <w:r>
              <w:tab/>
              <w:t xml:space="preserve">A. </w:t>
            </w:r>
            <w:r>
              <w:tab/>
              <w:t>Entre</w:t>
            </w:r>
            <w:r w:rsidR="00BB2E36">
              <w:t xml:space="preserve">preneurs think differently than </w:t>
            </w:r>
            <w:r>
              <w:t>none</w:t>
            </w:r>
            <w:r>
              <w:t>n</w:t>
            </w:r>
            <w:r>
              <w:t>trepreneurs.</w:t>
            </w:r>
          </w:p>
          <w:p w:rsidR="009F1676" w:rsidRDefault="009F1676" w:rsidP="00B012BD">
            <w:pPr>
              <w:pStyle w:val="OutlineA"/>
              <w:spacing w:line="276" w:lineRule="auto"/>
            </w:pPr>
            <w:r>
              <w:tab/>
            </w:r>
            <w:r>
              <w:tab/>
              <w:t>B.</w:t>
            </w:r>
            <w:r>
              <w:tab/>
            </w:r>
            <w:r w:rsidR="00927E26">
              <w:t xml:space="preserve">Sometimes they have to make </w:t>
            </w:r>
            <w:r>
              <w:t xml:space="preserve">decisions </w:t>
            </w:r>
            <w:r w:rsidR="00927E26">
              <w:t xml:space="preserve">in </w:t>
            </w:r>
            <w:r>
              <w:t>highly uncertain env</w:t>
            </w:r>
            <w:r>
              <w:t>i</w:t>
            </w:r>
            <w:r>
              <w:t>ronments</w:t>
            </w:r>
            <w:r w:rsidR="00927E26">
              <w:t>, with high stakes and immense time pressures</w:t>
            </w:r>
            <w:r w:rsidR="00FD4D65">
              <w:t>.</w:t>
            </w:r>
          </w:p>
          <w:p w:rsidR="009F1676" w:rsidRDefault="009F1676" w:rsidP="00B012BD">
            <w:pPr>
              <w:pStyle w:val="OutlineA"/>
              <w:spacing w:line="276" w:lineRule="auto"/>
            </w:pPr>
            <w:r>
              <w:tab/>
            </w:r>
            <w:r>
              <w:tab/>
              <w:t>C.</w:t>
            </w:r>
            <w:r>
              <w:tab/>
            </w:r>
            <w:r w:rsidR="00927E26">
              <w:t>Given the nature of an entrepreneur’s decision-making environment, he or she needs to think structurally, engage in bricolage, effectuate, cognitively adapt and learn from failures.</w:t>
            </w:r>
          </w:p>
          <w:p w:rsidR="00755B87" w:rsidRDefault="00755B87" w:rsidP="00755B87">
            <w:pPr>
              <w:pStyle w:val="OutlineA"/>
              <w:tabs>
                <w:tab w:val="clear" w:pos="1080"/>
                <w:tab w:val="left" w:pos="945"/>
                <w:tab w:val="left" w:pos="1170"/>
              </w:tabs>
              <w:spacing w:line="276" w:lineRule="auto"/>
            </w:pPr>
            <w:r>
              <w:tab/>
            </w:r>
            <w:r>
              <w:tab/>
              <w:t>D.</w:t>
            </w:r>
            <w:r>
              <w:tab/>
              <w:t xml:space="preserve">Forming opportunity beliefs often requires </w:t>
            </w:r>
            <w:r w:rsidRPr="00D03F88">
              <w:rPr>
                <w:i/>
              </w:rPr>
              <w:t>creative mental leaps</w:t>
            </w:r>
            <w:r>
              <w:t>, which are launched from one’s existing knowledge.</w:t>
            </w:r>
          </w:p>
          <w:p w:rsidR="009717CD" w:rsidRDefault="009717CD" w:rsidP="009717CD">
            <w:pPr>
              <w:pStyle w:val="Outline1"/>
              <w:tabs>
                <w:tab w:val="clear" w:pos="435"/>
                <w:tab w:val="clear" w:pos="4680"/>
                <w:tab w:val="left" w:pos="-475"/>
                <w:tab w:val="left" w:pos="0"/>
                <w:tab w:val="right" w:pos="540"/>
                <w:tab w:val="left" w:pos="720"/>
                <w:tab w:val="left" w:pos="1080"/>
                <w:tab w:val="left" w:pos="144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rPr>
                <w:rStyle w:val="Outline1Char"/>
              </w:rPr>
            </w:pPr>
            <w:r>
              <w:rPr>
                <w:rStyle w:val="Outline1Char"/>
              </w:rPr>
              <w:tab/>
            </w:r>
            <w:r>
              <w:rPr>
                <w:rStyle w:val="Outline1Char"/>
              </w:rPr>
              <w:tab/>
            </w:r>
            <w:r>
              <w:rPr>
                <w:rStyle w:val="Outline1Char"/>
              </w:rPr>
              <w:tab/>
              <w:t>1.</w:t>
            </w:r>
            <w:r>
              <w:rPr>
                <w:rStyle w:val="Outline1Char"/>
              </w:rPr>
              <w:tab/>
              <w:t>The creative mental leap could be from knowledge about a technology to a new market that could benefit from its introduction.</w:t>
            </w:r>
          </w:p>
          <w:p w:rsidR="009717CD" w:rsidRDefault="009717CD" w:rsidP="009717CD">
            <w:pPr>
              <w:pStyle w:val="Outline1"/>
              <w:tabs>
                <w:tab w:val="clear" w:pos="435"/>
                <w:tab w:val="clear" w:pos="4680"/>
                <w:tab w:val="left" w:pos="-475"/>
                <w:tab w:val="left" w:pos="0"/>
                <w:tab w:val="right" w:pos="540"/>
                <w:tab w:val="left" w:pos="720"/>
                <w:tab w:val="left" w:pos="1080"/>
                <w:tab w:val="left" w:pos="144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rPr>
                <w:rStyle w:val="Outline1Char"/>
              </w:rPr>
            </w:pPr>
            <w:r>
              <w:rPr>
                <w:rStyle w:val="Outline1Char"/>
              </w:rPr>
              <w:tab/>
            </w:r>
            <w:r>
              <w:rPr>
                <w:rStyle w:val="Outline1Char"/>
              </w:rPr>
              <w:tab/>
            </w:r>
            <w:r>
              <w:rPr>
                <w:rStyle w:val="Outline1Char"/>
              </w:rPr>
              <w:tab/>
              <w:t>2.</w:t>
            </w:r>
            <w:r>
              <w:rPr>
                <w:rStyle w:val="Outline1Char"/>
              </w:rPr>
              <w:tab/>
              <w:t xml:space="preserve">Making these connections between a new product and target market where it can be introduced is aided by the </w:t>
            </w:r>
            <w:r w:rsidRPr="009717CD">
              <w:rPr>
                <w:rStyle w:val="Outline1Char"/>
                <w:b/>
                <w:i/>
              </w:rPr>
              <w:t>superficial similarities</w:t>
            </w:r>
            <w:r>
              <w:rPr>
                <w:rStyle w:val="Outline1Char"/>
              </w:rPr>
              <w:t xml:space="preserve"> and </w:t>
            </w:r>
            <w:r w:rsidRPr="009717CD">
              <w:rPr>
                <w:rStyle w:val="Outline1Char"/>
                <w:b/>
                <w:i/>
              </w:rPr>
              <w:t>structural similarities</w:t>
            </w:r>
            <w:r>
              <w:rPr>
                <w:rStyle w:val="Outline1Char"/>
              </w:rPr>
              <w:t xml:space="preserve"> between the source and the destinations.</w:t>
            </w:r>
          </w:p>
          <w:p w:rsidR="00D03F88" w:rsidRDefault="00D03F88" w:rsidP="009717CD">
            <w:pPr>
              <w:pStyle w:val="Outline1"/>
              <w:tabs>
                <w:tab w:val="clear" w:pos="435"/>
                <w:tab w:val="clear" w:pos="4680"/>
                <w:tab w:val="left" w:pos="-475"/>
                <w:tab w:val="left" w:pos="0"/>
                <w:tab w:val="right" w:pos="540"/>
                <w:tab w:val="left" w:pos="720"/>
                <w:tab w:val="left" w:pos="1080"/>
                <w:tab w:val="left" w:pos="144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rPr>
                <w:rStyle w:val="Outline1Char"/>
              </w:rPr>
            </w:pPr>
            <w:r>
              <w:rPr>
                <w:rStyle w:val="Outline1Char"/>
              </w:rPr>
              <w:tab/>
            </w:r>
            <w:r>
              <w:rPr>
                <w:rStyle w:val="Outline1Char"/>
              </w:rPr>
              <w:tab/>
            </w:r>
            <w:r>
              <w:rPr>
                <w:rStyle w:val="Outline1Char"/>
              </w:rPr>
              <w:tab/>
              <w:t>3.</w:t>
            </w:r>
            <w:r>
              <w:rPr>
                <w:rStyle w:val="Outline1Char"/>
              </w:rPr>
              <w:tab/>
              <w:t>The entrepreneurial challenge often lies in making mental leaps based on structural similarities.</w:t>
            </w:r>
          </w:p>
          <w:p w:rsidR="00D03F88" w:rsidRDefault="00D03F88" w:rsidP="009717CD">
            <w:pPr>
              <w:pStyle w:val="Outline1"/>
              <w:tabs>
                <w:tab w:val="clear" w:pos="435"/>
                <w:tab w:val="clear" w:pos="4680"/>
                <w:tab w:val="left" w:pos="-475"/>
                <w:tab w:val="left" w:pos="0"/>
                <w:tab w:val="right" w:pos="540"/>
                <w:tab w:val="left" w:pos="720"/>
                <w:tab w:val="left" w:pos="1080"/>
                <w:tab w:val="left" w:pos="144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pPr>
            <w:r>
              <w:tab/>
            </w:r>
            <w:r>
              <w:tab/>
              <w:t>E.</w:t>
            </w:r>
            <w:r>
              <w:tab/>
              <w:t>Bricolage</w:t>
            </w:r>
          </w:p>
          <w:p w:rsidR="00D03F88" w:rsidRDefault="00D03F88" w:rsidP="00D03F88">
            <w:pPr>
              <w:pStyle w:val="Outline1"/>
              <w:tabs>
                <w:tab w:val="clear" w:pos="435"/>
                <w:tab w:val="clear" w:pos="4680"/>
                <w:tab w:val="left" w:pos="-475"/>
                <w:tab w:val="left" w:pos="0"/>
                <w:tab w:val="right" w:pos="540"/>
                <w:tab w:val="left" w:pos="720"/>
                <w:tab w:val="left" w:pos="1080"/>
                <w:tab w:val="left" w:pos="144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rPr>
                <w:rStyle w:val="Outline1Char"/>
              </w:rPr>
            </w:pPr>
            <w:r>
              <w:rPr>
                <w:rStyle w:val="Outline1Char"/>
              </w:rPr>
              <w:tab/>
            </w:r>
            <w:r>
              <w:rPr>
                <w:rStyle w:val="Outline1Char"/>
              </w:rPr>
              <w:tab/>
            </w:r>
            <w:r>
              <w:rPr>
                <w:rStyle w:val="Outline1Char"/>
              </w:rPr>
              <w:tab/>
              <w:t>1.</w:t>
            </w:r>
            <w:r>
              <w:rPr>
                <w:rStyle w:val="Outline1Char"/>
              </w:rPr>
              <w:tab/>
              <w:t>Entrepreneurs often lack resources,</w:t>
            </w:r>
            <w:r w:rsidR="00FD4D65">
              <w:rPr>
                <w:rStyle w:val="Outline1Char"/>
              </w:rPr>
              <w:t xml:space="preserve"> </w:t>
            </w:r>
            <w:r>
              <w:rPr>
                <w:rStyle w:val="Outline1Char"/>
              </w:rPr>
              <w:t>so they seek resources from others to provide the slack necessary to experiment and generate entrepreneurial opportunities or engage in bri</w:t>
            </w:r>
            <w:r w:rsidR="002411E1">
              <w:rPr>
                <w:rStyle w:val="Outline1Char"/>
              </w:rPr>
              <w:t>c</w:t>
            </w:r>
            <w:r>
              <w:rPr>
                <w:rStyle w:val="Outline1Char"/>
              </w:rPr>
              <w:t>olage.</w:t>
            </w:r>
          </w:p>
          <w:p w:rsidR="009717CD" w:rsidRDefault="00D03F88" w:rsidP="003264F9">
            <w:pPr>
              <w:pStyle w:val="Outline1"/>
              <w:tabs>
                <w:tab w:val="clear" w:pos="435"/>
                <w:tab w:val="clear" w:pos="4680"/>
                <w:tab w:val="left" w:pos="-475"/>
                <w:tab w:val="left" w:pos="0"/>
                <w:tab w:val="right" w:pos="540"/>
                <w:tab w:val="left" w:pos="720"/>
                <w:tab w:val="left" w:pos="1080"/>
                <w:tab w:val="left" w:pos="144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pPr>
            <w:r>
              <w:rPr>
                <w:rStyle w:val="Outline1Char"/>
              </w:rPr>
              <w:tab/>
            </w:r>
            <w:r>
              <w:rPr>
                <w:rStyle w:val="Outline1Char"/>
              </w:rPr>
              <w:tab/>
            </w:r>
            <w:r>
              <w:rPr>
                <w:rStyle w:val="Outline1Char"/>
              </w:rPr>
              <w:tab/>
              <w:t>2.</w:t>
            </w:r>
            <w:r>
              <w:rPr>
                <w:rStyle w:val="Outline1Char"/>
              </w:rPr>
              <w:tab/>
            </w:r>
            <w:r w:rsidR="002411E1" w:rsidRPr="008405E9">
              <w:rPr>
                <w:rStyle w:val="Outline1Char"/>
                <w:b/>
                <w:i/>
              </w:rPr>
              <w:t>Bricolage</w:t>
            </w:r>
            <w:r w:rsidR="002411E1">
              <w:rPr>
                <w:rStyle w:val="Outline1Char"/>
              </w:rPr>
              <w:t xml:space="preserve"> refers to taking existing resources and experimenting, tinkering, repackaging, and/or reframing them so that they can be used in a way for which they were not originally designed or conceived.</w:t>
            </w:r>
          </w:p>
          <w:p w:rsidR="003264F9" w:rsidRDefault="003264F9" w:rsidP="003264F9">
            <w:pPr>
              <w:pStyle w:val="Outline1"/>
              <w:tabs>
                <w:tab w:val="clear" w:pos="435"/>
                <w:tab w:val="clear" w:pos="4680"/>
                <w:tab w:val="left" w:pos="-475"/>
                <w:tab w:val="left" w:pos="0"/>
                <w:tab w:val="right" w:pos="540"/>
                <w:tab w:val="left" w:pos="720"/>
                <w:tab w:val="left" w:pos="1080"/>
                <w:tab w:val="left" w:pos="144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pPr>
            <w:r>
              <w:tab/>
            </w:r>
            <w:r>
              <w:tab/>
              <w:t>F</w:t>
            </w:r>
            <w:r>
              <w:tab/>
              <w:t>Effectuation</w:t>
            </w:r>
          </w:p>
          <w:p w:rsidR="009F1676" w:rsidRDefault="00142EB2" w:rsidP="00B012BD">
            <w:pPr>
              <w:pStyle w:val="outlinea0"/>
              <w:spacing w:line="276" w:lineRule="auto"/>
            </w:pPr>
            <w:r>
              <w:rPr>
                <w:rStyle w:val="Outline1Char"/>
              </w:rPr>
              <w:tab/>
            </w:r>
            <w:r>
              <w:rPr>
                <w:rStyle w:val="Outline1Char"/>
              </w:rPr>
              <w:tab/>
            </w:r>
            <w:r>
              <w:rPr>
                <w:rStyle w:val="Outline1Char"/>
              </w:rPr>
              <w:tab/>
              <w:t>1.</w:t>
            </w:r>
            <w:r>
              <w:rPr>
                <w:rStyle w:val="Outline1Char"/>
              </w:rPr>
              <w:tab/>
            </w:r>
            <w:r w:rsidR="009F1676">
              <w:t xml:space="preserve">A </w:t>
            </w:r>
            <w:r w:rsidR="009F1676">
              <w:rPr>
                <w:b/>
                <w:bCs/>
                <w:i/>
                <w:iCs/>
              </w:rPr>
              <w:t>causal process</w:t>
            </w:r>
            <w:r w:rsidR="009F1676">
              <w:rPr>
                <w:i/>
                <w:iCs/>
              </w:rPr>
              <w:t xml:space="preserve"> </w:t>
            </w:r>
            <w:r w:rsidR="009F1676">
              <w:t>involves thin</w:t>
            </w:r>
            <w:r w:rsidR="009F1676">
              <w:t>k</w:t>
            </w:r>
            <w:r w:rsidR="009F1676">
              <w:t>ing of a desired outcome and then coming up with a plan to achieve that ou</w:t>
            </w:r>
            <w:r w:rsidR="009F1676">
              <w:t>t</w:t>
            </w:r>
            <w:r w:rsidR="009F1676">
              <w:t>come.</w:t>
            </w:r>
          </w:p>
          <w:p w:rsidR="009F1676" w:rsidRDefault="00142EB2" w:rsidP="00B012BD">
            <w:pPr>
              <w:pStyle w:val="outlinea0"/>
              <w:spacing w:line="276" w:lineRule="auto"/>
            </w:pPr>
            <w:r>
              <w:rPr>
                <w:rStyle w:val="Outline1Char"/>
              </w:rPr>
              <w:tab/>
            </w:r>
            <w:r>
              <w:rPr>
                <w:rStyle w:val="Outline1Char"/>
              </w:rPr>
              <w:tab/>
            </w:r>
            <w:r>
              <w:rPr>
                <w:rStyle w:val="Outline1Char"/>
              </w:rPr>
              <w:tab/>
              <w:t>2.</w:t>
            </w:r>
            <w:r>
              <w:rPr>
                <w:rStyle w:val="Outline1Char"/>
              </w:rPr>
              <w:tab/>
            </w:r>
            <w:r w:rsidR="009F1676">
              <w:t xml:space="preserve">The </w:t>
            </w:r>
            <w:r w:rsidR="009F1676">
              <w:rPr>
                <w:b/>
                <w:bCs/>
                <w:i/>
                <w:iCs/>
              </w:rPr>
              <w:t>effectuation process</w:t>
            </w:r>
            <w:r w:rsidR="009F1676">
              <w:t xml:space="preserve"> looks at what a person has and then selects from several po</w:t>
            </w:r>
            <w:r w:rsidR="009F1676">
              <w:t>s</w:t>
            </w:r>
            <w:r w:rsidR="009F1676">
              <w:t>sible outcomes.</w:t>
            </w:r>
          </w:p>
          <w:p w:rsidR="009F1676" w:rsidRDefault="009F1676" w:rsidP="00142EB2">
            <w:pPr>
              <w:pStyle w:val="outlinea0"/>
              <w:numPr>
                <w:ilvl w:val="0"/>
                <w:numId w:val="25"/>
              </w:numPr>
              <w:tabs>
                <w:tab w:val="clear" w:pos="1440"/>
              </w:tabs>
              <w:spacing w:line="276" w:lineRule="auto"/>
            </w:pPr>
            <w:r>
              <w:t>Entrepreneurs use the effectuation process.</w:t>
            </w:r>
          </w:p>
          <w:p w:rsidR="009F1676" w:rsidRDefault="009F1676" w:rsidP="00B012BD">
            <w:pPr>
              <w:pStyle w:val="outlinea0"/>
              <w:numPr>
                <w:ilvl w:val="0"/>
                <w:numId w:val="25"/>
              </w:numPr>
              <w:tabs>
                <w:tab w:val="clear" w:pos="1440"/>
              </w:tabs>
              <w:spacing w:line="276" w:lineRule="auto"/>
            </w:pPr>
            <w:r>
              <w:t>Causal and effectuation pro</w:t>
            </w:r>
            <w:r>
              <w:t>c</w:t>
            </w:r>
            <w:r>
              <w:t>esses are illustrated with Sarasvathy’s “Curry in a Hurry” e</w:t>
            </w:r>
            <w:r>
              <w:t>x</w:t>
            </w:r>
            <w:r>
              <w:t xml:space="preserve">ample. </w:t>
            </w:r>
          </w:p>
          <w:p w:rsidR="009F1676" w:rsidRDefault="009F1676" w:rsidP="00B012BD">
            <w:pPr>
              <w:pStyle w:val="Outline1"/>
              <w:numPr>
                <w:ilvl w:val="2"/>
                <w:numId w:val="24"/>
              </w:numPr>
              <w:tabs>
                <w:tab w:val="num" w:pos="2340"/>
              </w:tabs>
              <w:spacing w:line="276" w:lineRule="auto"/>
              <w:ind w:left="2340"/>
            </w:pPr>
            <w:r>
              <w:t>Causal process example uses Kotler’s STP – segmentation targeting and positio</w:t>
            </w:r>
            <w:r>
              <w:t>n</w:t>
            </w:r>
            <w:r>
              <w:t>ing – process.</w:t>
            </w:r>
          </w:p>
          <w:p w:rsidR="009F1676" w:rsidRDefault="009F1676" w:rsidP="00B012BD">
            <w:pPr>
              <w:pStyle w:val="Outline1"/>
              <w:numPr>
                <w:ilvl w:val="2"/>
                <w:numId w:val="24"/>
              </w:numPr>
              <w:tabs>
                <w:tab w:val="num" w:pos="2340"/>
              </w:tabs>
              <w:spacing w:line="276" w:lineRule="auto"/>
              <w:ind w:left="2340"/>
            </w:pPr>
            <w:r>
              <w:t>The effectuation process a</w:t>
            </w:r>
            <w:r>
              <w:t>l</w:t>
            </w:r>
            <w:r>
              <w:t>lows for building several di</w:t>
            </w:r>
            <w:r>
              <w:t>f</w:t>
            </w:r>
            <w:r>
              <w:t>ferent sorts of firms in disparate indu</w:t>
            </w:r>
            <w:r>
              <w:t>s</w:t>
            </w:r>
            <w:r>
              <w:t>tries.</w:t>
            </w:r>
          </w:p>
          <w:p w:rsidR="009F1676" w:rsidRDefault="009F1676" w:rsidP="00B012BD">
            <w:pPr>
              <w:pStyle w:val="Outline1"/>
              <w:spacing w:line="276" w:lineRule="auto"/>
              <w:ind w:left="1875"/>
            </w:pPr>
            <w:r>
              <w:tab/>
            </w:r>
            <w:r>
              <w:tab/>
            </w:r>
            <w:r>
              <w:tab/>
            </w:r>
            <w:r w:rsidR="00142EB2">
              <w:t>c</w:t>
            </w:r>
            <w:r>
              <w:t>.</w:t>
            </w:r>
            <w:r>
              <w:tab/>
            </w:r>
            <w:r>
              <w:tab/>
              <w:t>Effectuation allows entrepreneurs to think in an environment of high u</w:t>
            </w:r>
            <w:r>
              <w:t>n</w:t>
            </w:r>
            <w:r>
              <w:t>certainty.</w:t>
            </w:r>
          </w:p>
          <w:p w:rsidR="009F1676" w:rsidRDefault="009F1676" w:rsidP="00B012BD">
            <w:pPr>
              <w:pStyle w:val="outlinea0"/>
              <w:spacing w:line="276" w:lineRule="auto"/>
            </w:pPr>
            <w:r>
              <w:tab/>
            </w:r>
            <w:r>
              <w:tab/>
            </w:r>
            <w:r>
              <w:tab/>
            </w:r>
            <w:r>
              <w:tab/>
            </w:r>
            <w:r w:rsidR="00142EB2">
              <w:t>d</w:t>
            </w:r>
            <w:r>
              <w:t>.</w:t>
            </w:r>
            <w:r>
              <w:tab/>
              <w:t xml:space="preserve">Most managers of firms need to take an </w:t>
            </w:r>
            <w:r>
              <w:rPr>
                <w:b/>
                <w:bCs/>
                <w:i/>
                <w:iCs/>
              </w:rPr>
              <w:t>entrepreneurial min</w:t>
            </w:r>
            <w:r>
              <w:rPr>
                <w:b/>
                <w:bCs/>
                <w:i/>
                <w:iCs/>
              </w:rPr>
              <w:t>d</w:t>
            </w:r>
            <w:r>
              <w:rPr>
                <w:b/>
                <w:bCs/>
                <w:i/>
                <w:iCs/>
              </w:rPr>
              <w:t>set</w:t>
            </w:r>
            <w:r>
              <w:t>.</w:t>
            </w:r>
          </w:p>
          <w:p w:rsidR="00B24854" w:rsidRDefault="00B24854" w:rsidP="00B24854">
            <w:pPr>
              <w:pStyle w:val="outlinea0"/>
              <w:spacing w:line="276" w:lineRule="auto"/>
            </w:pPr>
            <w:r>
              <w:tab/>
            </w:r>
            <w:r>
              <w:tab/>
            </w:r>
            <w:r>
              <w:tab/>
            </w:r>
            <w:r>
              <w:tab/>
              <w:t>e.</w:t>
            </w:r>
            <w:r>
              <w:tab/>
              <w:t>To develop this mindset one must attempt to make sense of opportun</w:t>
            </w:r>
            <w:r>
              <w:t>i</w:t>
            </w:r>
            <w:r>
              <w:t>ties, constantly question one’s dom</w:t>
            </w:r>
            <w:r>
              <w:t>i</w:t>
            </w:r>
            <w:r>
              <w:t>nant logic</w:t>
            </w:r>
            <w:r w:rsidR="00FD4D65">
              <w:t>,</w:t>
            </w:r>
            <w:r>
              <w:t xml:space="preserve"> and revisit what he thin</w:t>
            </w:r>
            <w:r w:rsidR="00FD4D65">
              <w:t>k</w:t>
            </w:r>
            <w:r>
              <w:t>s true about ma</w:t>
            </w:r>
            <w:r>
              <w:t>r</w:t>
            </w:r>
            <w:r>
              <w:t>kets and firms.</w:t>
            </w:r>
          </w:p>
          <w:p w:rsidR="00B24854" w:rsidRDefault="00B24854" w:rsidP="00B24854">
            <w:pPr>
              <w:pStyle w:val="Outline1"/>
              <w:tabs>
                <w:tab w:val="clear" w:pos="435"/>
                <w:tab w:val="clear" w:pos="4680"/>
                <w:tab w:val="left" w:pos="-475"/>
                <w:tab w:val="left" w:pos="0"/>
                <w:tab w:val="right" w:pos="540"/>
                <w:tab w:val="left" w:pos="720"/>
                <w:tab w:val="left" w:pos="1080"/>
                <w:tab w:val="left" w:pos="144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pPr>
            <w:r>
              <w:tab/>
            </w:r>
            <w:r>
              <w:tab/>
              <w:t>G.</w:t>
            </w:r>
            <w:r>
              <w:tab/>
              <w:t>Cognitive Adaptability</w:t>
            </w:r>
          </w:p>
          <w:p w:rsidR="00B24854" w:rsidRDefault="00B24854" w:rsidP="00B24854">
            <w:pPr>
              <w:pStyle w:val="Outline1"/>
              <w:tabs>
                <w:tab w:val="clear" w:pos="4680"/>
              </w:tabs>
              <w:spacing w:line="276" w:lineRule="auto"/>
            </w:pPr>
            <w:r>
              <w:tab/>
            </w:r>
            <w:r>
              <w:tab/>
            </w:r>
            <w:r>
              <w:tab/>
            </w:r>
            <w:r w:rsidR="008405E9">
              <w:t>1</w:t>
            </w:r>
            <w:r>
              <w:t>.</w:t>
            </w:r>
            <w:r>
              <w:tab/>
              <w:t xml:space="preserve">To be good at effectuation, one must have </w:t>
            </w:r>
            <w:r>
              <w:rPr>
                <w:b/>
                <w:bCs/>
                <w:i/>
                <w:iCs/>
              </w:rPr>
              <w:t>cogn</w:t>
            </w:r>
            <w:r>
              <w:rPr>
                <w:b/>
                <w:bCs/>
                <w:i/>
                <w:iCs/>
              </w:rPr>
              <w:t>i</w:t>
            </w:r>
            <w:r>
              <w:rPr>
                <w:b/>
                <w:bCs/>
                <w:i/>
                <w:iCs/>
              </w:rPr>
              <w:t>tive adaptability</w:t>
            </w:r>
            <w:r>
              <w:t>.</w:t>
            </w:r>
          </w:p>
          <w:p w:rsidR="00793BD8" w:rsidRDefault="00793BD8" w:rsidP="00B012BD">
            <w:pPr>
              <w:pStyle w:val="outlinea0"/>
              <w:spacing w:line="276" w:lineRule="auto"/>
            </w:pPr>
            <w:r>
              <w:tab/>
            </w:r>
            <w:r>
              <w:tab/>
            </w:r>
            <w:r>
              <w:tab/>
            </w:r>
            <w:r>
              <w:tab/>
              <w:t>a.</w:t>
            </w:r>
            <w:r>
              <w:tab/>
              <w:t>Cognitive adaptability d</w:t>
            </w:r>
            <w:r>
              <w:rPr>
                <w:szCs w:val="20"/>
              </w:rPr>
              <w:t>escribes the extent to which entrepreneurs are d</w:t>
            </w:r>
            <w:r>
              <w:rPr>
                <w:szCs w:val="20"/>
              </w:rPr>
              <w:t>y</w:t>
            </w:r>
            <w:r>
              <w:rPr>
                <w:szCs w:val="20"/>
              </w:rPr>
              <w:t xml:space="preserve">namic, flexible, </w:t>
            </w:r>
            <w:r w:rsidR="00873EF2">
              <w:rPr>
                <w:szCs w:val="20"/>
              </w:rPr>
              <w:t>self-regulating</w:t>
            </w:r>
            <w:r>
              <w:rPr>
                <w:szCs w:val="20"/>
              </w:rPr>
              <w:t>, and engaged in the process of generating multiple decision frameworks focused on sensing and pro</w:t>
            </w:r>
            <w:r>
              <w:rPr>
                <w:szCs w:val="20"/>
              </w:rPr>
              <w:t>c</w:t>
            </w:r>
            <w:r>
              <w:rPr>
                <w:szCs w:val="20"/>
              </w:rPr>
              <w:t>essing changes in their enviro</w:t>
            </w:r>
            <w:r>
              <w:rPr>
                <w:szCs w:val="20"/>
              </w:rPr>
              <w:t>n</w:t>
            </w:r>
            <w:r>
              <w:rPr>
                <w:szCs w:val="20"/>
              </w:rPr>
              <w:t>ments and then acting on them</w:t>
            </w:r>
            <w:r>
              <w:t>.</w:t>
            </w:r>
          </w:p>
          <w:p w:rsidR="00793BD8" w:rsidRDefault="00793BD8" w:rsidP="00B012BD">
            <w:pPr>
              <w:pStyle w:val="outlinea0"/>
              <w:numPr>
                <w:ilvl w:val="1"/>
                <w:numId w:val="24"/>
              </w:numPr>
              <w:tabs>
                <w:tab w:val="clear" w:pos="1440"/>
                <w:tab w:val="num" w:pos="1800"/>
              </w:tabs>
              <w:spacing w:line="276" w:lineRule="auto"/>
              <w:ind w:left="1800"/>
            </w:pPr>
            <w:r>
              <w:t>It is reflected in a</w:t>
            </w:r>
            <w:r w:rsidR="004D70A2">
              <w:t>n</w:t>
            </w:r>
            <w:r>
              <w:t xml:space="preserve"> entrepreneur’s</w:t>
            </w:r>
            <w:r w:rsidR="005C3EC5">
              <w:t xml:space="preserve"> </w:t>
            </w:r>
            <w:r>
              <w:t>met</w:t>
            </w:r>
            <w:r>
              <w:t>a</w:t>
            </w:r>
            <w:r>
              <w:t>cognitive awareness, that is, the ability to reflect upon, understand, and control one’s thinking and lear</w:t>
            </w:r>
            <w:r>
              <w:t>n</w:t>
            </w:r>
            <w:r>
              <w:t>ing.</w:t>
            </w:r>
          </w:p>
          <w:p w:rsidR="00793BD8" w:rsidRDefault="00793BD8" w:rsidP="00B012BD">
            <w:pPr>
              <w:pStyle w:val="outlinea0"/>
              <w:numPr>
                <w:ilvl w:val="1"/>
                <w:numId w:val="24"/>
              </w:numPr>
              <w:tabs>
                <w:tab w:val="clear" w:pos="1440"/>
                <w:tab w:val="clear" w:pos="2160"/>
              </w:tabs>
              <w:spacing w:line="276" w:lineRule="auto"/>
              <w:ind w:left="1800"/>
            </w:pPr>
            <w:r>
              <w:t>One can learn to be more cognitive by asking que</w:t>
            </w:r>
            <w:r>
              <w:t>s</w:t>
            </w:r>
            <w:r>
              <w:t>tions in four areas:</w:t>
            </w:r>
          </w:p>
          <w:p w:rsidR="00793BD8" w:rsidRDefault="00793BD8" w:rsidP="00B012BD">
            <w:pPr>
              <w:pStyle w:val="outlinea0"/>
              <w:numPr>
                <w:ilvl w:val="2"/>
                <w:numId w:val="24"/>
              </w:numPr>
              <w:tabs>
                <w:tab w:val="num" w:pos="2160"/>
              </w:tabs>
              <w:spacing w:line="276" w:lineRule="auto"/>
              <w:ind w:left="2160"/>
            </w:pPr>
            <w:r>
              <w:rPr>
                <w:b/>
                <w:bCs/>
                <w:i/>
                <w:iCs/>
              </w:rPr>
              <w:t>Comprehension questions</w:t>
            </w:r>
            <w:r>
              <w:t xml:space="preserve"> </w:t>
            </w:r>
            <w:r w:rsidR="00922EAD">
              <w:t>are designed to increase entrepreneurs’ understanding of the nature of the environment before they begin to address an entrepreneurial challenge, whether it be a change in the environment or the assessment of a potential opportunity.</w:t>
            </w:r>
          </w:p>
          <w:p w:rsidR="00793BD8" w:rsidRDefault="00793BD8" w:rsidP="00B012BD">
            <w:pPr>
              <w:pStyle w:val="outlinea0"/>
              <w:numPr>
                <w:ilvl w:val="2"/>
                <w:numId w:val="24"/>
              </w:numPr>
              <w:tabs>
                <w:tab w:val="num" w:pos="2160"/>
              </w:tabs>
              <w:spacing w:line="276" w:lineRule="auto"/>
              <w:ind w:left="2160"/>
            </w:pPr>
            <w:r>
              <w:rPr>
                <w:b/>
                <w:bCs/>
                <w:i/>
                <w:iCs/>
              </w:rPr>
              <w:t>Connection</w:t>
            </w:r>
            <w:r>
              <w:rPr>
                <w:i/>
                <w:iCs/>
              </w:rPr>
              <w:t xml:space="preserve"> </w:t>
            </w:r>
            <w:r>
              <w:rPr>
                <w:b/>
                <w:bCs/>
                <w:i/>
                <w:iCs/>
              </w:rPr>
              <w:t>tasks</w:t>
            </w:r>
            <w:r>
              <w:t xml:space="preserve"> </w:t>
            </w:r>
            <w:r w:rsidR="00564CEF">
              <w:t>are designed to stimulate the entrepreneur</w:t>
            </w:r>
            <w:r>
              <w:t xml:space="preserve"> </w:t>
            </w:r>
            <w:r w:rsidR="00564CEF">
              <w:t>to think about the current situation in terms of similarities to and differences from situations previously faced and solved.</w:t>
            </w:r>
            <w:r>
              <w:t xml:space="preserve"> </w:t>
            </w:r>
          </w:p>
          <w:p w:rsidR="00793BD8" w:rsidRDefault="00793BD8" w:rsidP="00B012BD">
            <w:pPr>
              <w:pStyle w:val="outlinea0"/>
              <w:numPr>
                <w:ilvl w:val="2"/>
                <w:numId w:val="24"/>
              </w:numPr>
              <w:tabs>
                <w:tab w:val="num" w:pos="2160"/>
              </w:tabs>
              <w:spacing w:line="276" w:lineRule="auto"/>
              <w:ind w:left="2160"/>
            </w:pPr>
            <w:r>
              <w:rPr>
                <w:b/>
                <w:bCs/>
                <w:i/>
                <w:iCs/>
              </w:rPr>
              <w:t>Strategic tasks</w:t>
            </w:r>
            <w:r>
              <w:t xml:space="preserve"> </w:t>
            </w:r>
            <w:r w:rsidR="00DB19DD">
              <w:t xml:space="preserve">prompt </w:t>
            </w:r>
            <w:r w:rsidR="00AB4101">
              <w:t>entrepreneurs</w:t>
            </w:r>
            <w:r w:rsidR="00DB19DD">
              <w:t xml:space="preserve"> to think about </w:t>
            </w:r>
            <w:r w:rsidR="009D098C">
              <w:t>which strategies are appropriate for solving the problem or pursuing the opportunity.</w:t>
            </w:r>
          </w:p>
          <w:p w:rsidR="00793BD8" w:rsidRDefault="00793BD8" w:rsidP="00B012BD">
            <w:pPr>
              <w:pStyle w:val="outlinea0"/>
              <w:numPr>
                <w:ilvl w:val="2"/>
                <w:numId w:val="24"/>
              </w:numPr>
              <w:tabs>
                <w:tab w:val="num" w:pos="2160"/>
              </w:tabs>
              <w:spacing w:line="276" w:lineRule="auto"/>
              <w:ind w:left="2160"/>
            </w:pPr>
            <w:r>
              <w:rPr>
                <w:b/>
                <w:bCs/>
                <w:i/>
                <w:iCs/>
              </w:rPr>
              <w:t>Reflection tasks</w:t>
            </w:r>
            <w:r>
              <w:t xml:space="preserve"> </w:t>
            </w:r>
            <w:r w:rsidR="009D098C">
              <w:t xml:space="preserve">stimulate </w:t>
            </w:r>
            <w:r w:rsidR="00C00C8B">
              <w:t>entrepreneurs to generate their own feedback (create a feedback loop in their solution process) to provide the opportunity to change.</w:t>
            </w:r>
          </w:p>
          <w:p w:rsidR="001F3A5B" w:rsidRDefault="00793BD8" w:rsidP="0042710C">
            <w:pPr>
              <w:pStyle w:val="outlinea0"/>
              <w:numPr>
                <w:ilvl w:val="1"/>
                <w:numId w:val="24"/>
              </w:numPr>
              <w:tabs>
                <w:tab w:val="clear" w:pos="1440"/>
                <w:tab w:val="clear" w:pos="2160"/>
              </w:tabs>
              <w:spacing w:line="276" w:lineRule="auto"/>
              <w:ind w:left="1800"/>
            </w:pPr>
            <w:r>
              <w:t>Entrepreneurs who are able to i</w:t>
            </w:r>
            <w:r>
              <w:t>n</w:t>
            </w:r>
            <w:r>
              <w:t>crease cognitive adaptabi</w:t>
            </w:r>
            <w:r>
              <w:t>l</w:t>
            </w:r>
            <w:r>
              <w:t>ity are able to adapt to new situations, be cre</w:t>
            </w:r>
            <w:r>
              <w:t>a</w:t>
            </w:r>
            <w:r>
              <w:t>tive, and communicate one’s reasons behind a particular r</w:t>
            </w:r>
            <w:r>
              <w:t>e</w:t>
            </w:r>
            <w:r>
              <w:t>sponse.</w:t>
            </w:r>
          </w:p>
          <w:p w:rsidR="0042710C" w:rsidRDefault="0042710C" w:rsidP="0042710C">
            <w:pPr>
              <w:pStyle w:val="OutlineI"/>
              <w:tabs>
                <w:tab w:val="clear" w:pos="435"/>
              </w:tabs>
              <w:spacing w:line="276" w:lineRule="auto"/>
              <w:ind w:left="360" w:firstLine="0"/>
            </w:pPr>
          </w:p>
          <w:p w:rsidR="000E41CD" w:rsidRDefault="0042710C" w:rsidP="0042710C">
            <w:pPr>
              <w:pStyle w:val="OutlineI"/>
              <w:tabs>
                <w:tab w:val="clear" w:pos="435"/>
                <w:tab w:val="clear" w:pos="720"/>
                <w:tab w:val="left" w:pos="1170"/>
              </w:tabs>
              <w:spacing w:line="276" w:lineRule="auto"/>
              <w:ind w:left="360" w:firstLine="0"/>
            </w:pPr>
            <w:r w:rsidRPr="0042710C">
              <w:t xml:space="preserve">III. </w:t>
            </w:r>
            <w:r>
              <w:tab/>
            </w:r>
            <w:r w:rsidRPr="0042710C">
              <w:t xml:space="preserve">THE INTENTION TO ACT </w:t>
            </w:r>
            <w:r>
              <w:tab/>
            </w:r>
            <w:r w:rsidRPr="0042710C">
              <w:t>ENTREPRENEURIALLY</w:t>
            </w:r>
          </w:p>
          <w:p w:rsidR="0042710C" w:rsidRDefault="0042710C" w:rsidP="00110C58">
            <w:pPr>
              <w:pStyle w:val="Outline1"/>
              <w:tabs>
                <w:tab w:val="clear" w:pos="435"/>
                <w:tab w:val="clear" w:pos="1440"/>
                <w:tab w:val="clear" w:pos="4680"/>
                <w:tab w:val="left" w:pos="-475"/>
                <w:tab w:val="left" w:pos="0"/>
                <w:tab w:val="right" w:pos="540"/>
                <w:tab w:val="left" w:pos="720"/>
                <w:tab w:val="left" w:pos="108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ind w:left="1170" w:hanging="1170"/>
            </w:pPr>
            <w:r>
              <w:tab/>
            </w:r>
            <w:r>
              <w:tab/>
              <w:t>A.</w:t>
            </w:r>
            <w:r>
              <w:tab/>
              <w:t>Entrepreneurial action is most often intentional as they intend to pursue certain opportunities, enter new markets, and offer new products.</w:t>
            </w:r>
          </w:p>
          <w:p w:rsidR="0042710C" w:rsidRDefault="0042710C" w:rsidP="00110C58">
            <w:pPr>
              <w:pStyle w:val="Outline1"/>
              <w:tabs>
                <w:tab w:val="clear" w:pos="435"/>
                <w:tab w:val="clear" w:pos="1440"/>
                <w:tab w:val="clear" w:pos="4680"/>
                <w:tab w:val="left" w:pos="-475"/>
                <w:tab w:val="left" w:pos="0"/>
                <w:tab w:val="right" w:pos="540"/>
                <w:tab w:val="left" w:pos="720"/>
                <w:tab w:val="left" w:pos="108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ind w:left="1080" w:hanging="1080"/>
            </w:pPr>
            <w:r>
              <w:tab/>
            </w:r>
            <w:r>
              <w:tab/>
              <w:t>B.</w:t>
            </w:r>
            <w:r>
              <w:tab/>
              <w:t>As a general rule, the stronger the intention to engage in a behavior, the more likely should be its performance.</w:t>
            </w:r>
            <w:r w:rsidR="00110C58">
              <w:t xml:space="preserve"> </w:t>
            </w:r>
            <w:r w:rsidR="00110C58" w:rsidRPr="00110C58">
              <w:rPr>
                <w:b/>
                <w:i/>
              </w:rPr>
              <w:t>Entrepreneurial intentions</w:t>
            </w:r>
            <w:r w:rsidR="00110C58">
              <w:t xml:space="preserve"> can be explained the same way.</w:t>
            </w:r>
          </w:p>
          <w:p w:rsidR="00110C58" w:rsidRDefault="00110C58" w:rsidP="00110C58">
            <w:pPr>
              <w:pStyle w:val="Outline1"/>
              <w:tabs>
                <w:tab w:val="clear" w:pos="435"/>
                <w:tab w:val="clear" w:pos="1440"/>
                <w:tab w:val="clear" w:pos="4680"/>
                <w:tab w:val="left" w:pos="-475"/>
                <w:tab w:val="left" w:pos="0"/>
                <w:tab w:val="right" w:pos="540"/>
                <w:tab w:val="left" w:pos="720"/>
                <w:tab w:val="left" w:pos="108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ind w:left="1080" w:hanging="1080"/>
            </w:pPr>
            <w:r>
              <w:tab/>
            </w:r>
            <w:r>
              <w:tab/>
              <w:t>C.</w:t>
            </w:r>
            <w:r>
              <w:tab/>
            </w:r>
            <w:r w:rsidRPr="00B1226F">
              <w:rPr>
                <w:b/>
                <w:i/>
              </w:rPr>
              <w:t>Entrepreneurial self- efficacy</w:t>
            </w:r>
            <w:r>
              <w:t xml:space="preserve"> refers to the conviction that one can successfully execute the behavior required.</w:t>
            </w:r>
          </w:p>
          <w:p w:rsidR="00110C58" w:rsidRDefault="00110C58" w:rsidP="00110C58">
            <w:pPr>
              <w:pStyle w:val="Outline1"/>
              <w:tabs>
                <w:tab w:val="clear" w:pos="4680"/>
              </w:tabs>
              <w:spacing w:line="276" w:lineRule="auto"/>
            </w:pPr>
            <w:r>
              <w:tab/>
            </w:r>
            <w:r>
              <w:tab/>
            </w:r>
            <w:r>
              <w:tab/>
              <w:t>1.</w:t>
            </w:r>
            <w:r>
              <w:tab/>
              <w:t>People who believe they have the capacity to perform tend to do the task well (high self-efficacy).</w:t>
            </w:r>
          </w:p>
          <w:p w:rsidR="00110C58" w:rsidRDefault="00110C58" w:rsidP="00110C58">
            <w:pPr>
              <w:pStyle w:val="Outline1"/>
              <w:tabs>
                <w:tab w:val="clear" w:pos="4680"/>
              </w:tabs>
              <w:spacing w:line="276" w:lineRule="auto"/>
            </w:pPr>
            <w:r>
              <w:tab/>
            </w:r>
            <w:r>
              <w:tab/>
            </w:r>
            <w:r>
              <w:tab/>
              <w:t>2.</w:t>
            </w:r>
            <w:r>
              <w:tab/>
            </w:r>
            <w:r w:rsidR="00B1226F">
              <w:t>Self-efficacy affects the person’s choice of action and the amount of effort exerted.</w:t>
            </w:r>
          </w:p>
          <w:p w:rsidR="00B1226F" w:rsidRDefault="00B1226F" w:rsidP="00B1226F">
            <w:pPr>
              <w:pStyle w:val="Outline1"/>
              <w:tabs>
                <w:tab w:val="clear" w:pos="435"/>
                <w:tab w:val="clear" w:pos="1440"/>
                <w:tab w:val="clear" w:pos="4680"/>
                <w:tab w:val="left" w:pos="-475"/>
                <w:tab w:val="left" w:pos="0"/>
                <w:tab w:val="right" w:pos="540"/>
                <w:tab w:val="left" w:pos="720"/>
                <w:tab w:val="left" w:pos="1080"/>
                <w:tab w:val="left" w:pos="1836"/>
                <w:tab w:val="left" w:pos="2196"/>
                <w:tab w:val="left" w:pos="2646"/>
                <w:tab w:val="left" w:pos="3006"/>
                <w:tab w:val="left" w:pos="3355"/>
                <w:tab w:val="left" w:pos="3844"/>
                <w:tab w:val="left" w:pos="4320"/>
                <w:tab w:val="left" w:pos="4795"/>
                <w:tab w:val="left" w:pos="5284"/>
                <w:tab w:val="left" w:pos="5796"/>
                <w:tab w:val="left" w:pos="6724"/>
                <w:tab w:val="left" w:pos="7056"/>
                <w:tab w:val="left" w:pos="7416"/>
                <w:tab w:val="left" w:pos="7675"/>
                <w:tab w:val="left" w:pos="8164"/>
              </w:tabs>
              <w:spacing w:after="110" w:line="276" w:lineRule="auto"/>
              <w:ind w:left="1080" w:hanging="1080"/>
            </w:pPr>
            <w:r>
              <w:tab/>
            </w:r>
            <w:r>
              <w:tab/>
              <w:t>D.</w:t>
            </w:r>
            <w:r>
              <w:tab/>
            </w:r>
            <w:r w:rsidRPr="00B1226F">
              <w:rPr>
                <w:b/>
                <w:i/>
              </w:rPr>
              <w:t>Perceived desirability</w:t>
            </w:r>
            <w:r>
              <w:t xml:space="preserve"> refers to an individual’s attitude toward entrepreneurial action- the degree to which she or he has a favorable or unfavorable evaluation of the potential entrepreneurial outcomes.</w:t>
            </w:r>
          </w:p>
          <w:p w:rsidR="00783B97" w:rsidRDefault="00783B97" w:rsidP="00783B97">
            <w:pPr>
              <w:pStyle w:val="OutlineI"/>
              <w:tabs>
                <w:tab w:val="clear" w:pos="435"/>
                <w:tab w:val="clear" w:pos="720"/>
                <w:tab w:val="left" w:pos="1170"/>
              </w:tabs>
              <w:spacing w:line="276" w:lineRule="auto"/>
              <w:ind w:left="0" w:firstLine="0"/>
            </w:pPr>
          </w:p>
          <w:p w:rsidR="00FD6026" w:rsidRDefault="00783B97" w:rsidP="00783B97">
            <w:pPr>
              <w:pStyle w:val="OutlineI"/>
              <w:tabs>
                <w:tab w:val="clear" w:pos="435"/>
                <w:tab w:val="clear" w:pos="720"/>
                <w:tab w:val="left" w:pos="1170"/>
              </w:tabs>
              <w:spacing w:line="276" w:lineRule="auto"/>
              <w:ind w:left="1080"/>
            </w:pPr>
            <w:r>
              <w:t>IV</w:t>
            </w:r>
            <w:r w:rsidR="00FD6026" w:rsidRPr="0042710C">
              <w:t xml:space="preserve">. </w:t>
            </w:r>
            <w:r w:rsidR="00FD6026">
              <w:tab/>
            </w:r>
            <w:r>
              <w:t>ENTREPRENEUR BACKGROUND  AND CHARACTERISITCS</w:t>
            </w:r>
          </w:p>
          <w:p w:rsidR="00DB648D" w:rsidRPr="00DB648D" w:rsidRDefault="00DB648D" w:rsidP="0042710C">
            <w:pPr>
              <w:pStyle w:val="Outline1"/>
              <w:tabs>
                <w:tab w:val="clear" w:pos="4680"/>
              </w:tabs>
              <w:spacing w:line="276" w:lineRule="auto"/>
              <w:rPr>
                <w:i/>
              </w:rPr>
            </w:pPr>
            <w:r>
              <w:tab/>
            </w:r>
            <w:r>
              <w:tab/>
              <w:t>A.</w:t>
            </w:r>
            <w:r>
              <w:tab/>
            </w:r>
            <w:r w:rsidRPr="00DB648D">
              <w:rPr>
                <w:i/>
              </w:rPr>
              <w:t>Education</w:t>
            </w:r>
          </w:p>
          <w:p w:rsidR="0042710C" w:rsidRDefault="0042710C" w:rsidP="0042710C">
            <w:pPr>
              <w:pStyle w:val="Outline1"/>
              <w:tabs>
                <w:tab w:val="clear" w:pos="4680"/>
              </w:tabs>
              <w:spacing w:line="276" w:lineRule="auto"/>
            </w:pPr>
            <w:r>
              <w:tab/>
            </w:r>
            <w:r>
              <w:tab/>
            </w:r>
            <w:r>
              <w:tab/>
            </w:r>
            <w:r w:rsidR="00DB648D">
              <w:t>1</w:t>
            </w:r>
            <w:r>
              <w:t>.</w:t>
            </w:r>
            <w:r>
              <w:tab/>
            </w:r>
            <w:r w:rsidR="00DB648D">
              <w:t>Education is important in the upbringing of the entrepreneur. Its importance is reflected not only in the level of education obtained but also in the fact that it plays a major role in helping entrepreneurs to cope with the problem they confront.</w:t>
            </w:r>
          </w:p>
          <w:p w:rsidR="0042710C" w:rsidRDefault="00DB648D" w:rsidP="00DB648D">
            <w:pPr>
              <w:pStyle w:val="outlinea0"/>
              <w:tabs>
                <w:tab w:val="clear" w:pos="1800"/>
                <w:tab w:val="left" w:pos="1530"/>
              </w:tabs>
              <w:spacing w:line="276" w:lineRule="auto"/>
              <w:ind w:left="1440" w:hanging="1440"/>
            </w:pPr>
            <w:r>
              <w:tab/>
            </w:r>
            <w:r>
              <w:tab/>
            </w:r>
            <w:r>
              <w:tab/>
            </w:r>
            <w:r w:rsidR="00586333">
              <w:t>2</w:t>
            </w:r>
            <w:r>
              <w:t>.</w:t>
            </w:r>
            <w:r>
              <w:tab/>
              <w:t>Even general education is valuable because it facilitates the integration and accumulation of new knowledge.</w:t>
            </w:r>
          </w:p>
          <w:p w:rsidR="00586333" w:rsidRDefault="00E524B4" w:rsidP="00E524B4">
            <w:pPr>
              <w:pStyle w:val="outlinea0"/>
              <w:tabs>
                <w:tab w:val="clear" w:pos="1440"/>
                <w:tab w:val="left" w:pos="1530"/>
                <w:tab w:val="left" w:pos="1620"/>
              </w:tabs>
              <w:spacing w:line="276" w:lineRule="auto"/>
            </w:pPr>
            <w:r>
              <w:tab/>
            </w:r>
            <w:r>
              <w:tab/>
            </w:r>
            <w:r>
              <w:tab/>
            </w:r>
            <w:r>
              <w:tab/>
              <w:t xml:space="preserve">a. </w:t>
            </w:r>
            <w:r>
              <w:tab/>
            </w:r>
            <w:r w:rsidR="00586333">
              <w:t>General education is valuable because it facilitates the integration and accumulation of new knowledge.</w:t>
            </w:r>
          </w:p>
          <w:p w:rsidR="00586333" w:rsidRDefault="00E524B4" w:rsidP="00E524B4">
            <w:pPr>
              <w:pStyle w:val="outlinea0"/>
              <w:tabs>
                <w:tab w:val="clear" w:pos="1440"/>
                <w:tab w:val="clear" w:pos="1800"/>
                <w:tab w:val="left" w:pos="1530"/>
                <w:tab w:val="left" w:pos="1890"/>
                <w:tab w:val="left" w:pos="1980"/>
              </w:tabs>
              <w:spacing w:line="276" w:lineRule="auto"/>
              <w:ind w:left="1890" w:hanging="1890"/>
            </w:pPr>
            <w:r>
              <w:tab/>
            </w:r>
            <w:r>
              <w:tab/>
            </w:r>
            <w:r>
              <w:tab/>
            </w:r>
            <w:r>
              <w:tab/>
              <w:t xml:space="preserve">b. </w:t>
            </w:r>
            <w:r>
              <w:tab/>
            </w:r>
            <w:r w:rsidR="00586333">
              <w:t>It provides to the entrepreneur knowledge, skills, and problem solving abilities that are transferable across many different situations.</w:t>
            </w:r>
          </w:p>
          <w:p w:rsidR="00586333" w:rsidRDefault="00586333" w:rsidP="00586333">
            <w:pPr>
              <w:pStyle w:val="Outline1"/>
              <w:tabs>
                <w:tab w:val="clear" w:pos="4680"/>
              </w:tabs>
              <w:spacing w:line="276" w:lineRule="auto"/>
              <w:rPr>
                <w:i/>
              </w:rPr>
            </w:pPr>
            <w:r>
              <w:tab/>
            </w:r>
            <w:r>
              <w:tab/>
              <w:t>B.</w:t>
            </w:r>
            <w:r>
              <w:tab/>
            </w:r>
            <w:r>
              <w:rPr>
                <w:i/>
              </w:rPr>
              <w:t>Age</w:t>
            </w:r>
          </w:p>
          <w:p w:rsidR="007F7016" w:rsidRPr="007F7016" w:rsidRDefault="007F7016" w:rsidP="007F7016">
            <w:pPr>
              <w:pStyle w:val="outlinea0"/>
              <w:tabs>
                <w:tab w:val="clear" w:pos="1800"/>
                <w:tab w:val="left" w:pos="1530"/>
              </w:tabs>
              <w:spacing w:line="276" w:lineRule="auto"/>
              <w:ind w:left="1440" w:hanging="1440"/>
            </w:pPr>
            <w:r>
              <w:tab/>
            </w:r>
            <w:r>
              <w:tab/>
            </w:r>
            <w:r>
              <w:tab/>
              <w:t>1.</w:t>
            </w:r>
            <w:r>
              <w:tab/>
              <w:t>Entrepreneurial age refers to the age of the entrepreneur reflected in his or her experience.</w:t>
            </w:r>
          </w:p>
          <w:p w:rsidR="00586333" w:rsidRDefault="00586333" w:rsidP="00586333">
            <w:pPr>
              <w:pStyle w:val="outlinea0"/>
              <w:tabs>
                <w:tab w:val="clear" w:pos="1800"/>
                <w:tab w:val="left" w:pos="1530"/>
              </w:tabs>
              <w:spacing w:line="276" w:lineRule="auto"/>
              <w:ind w:left="1440" w:hanging="1440"/>
            </w:pPr>
            <w:r>
              <w:tab/>
            </w:r>
            <w:r>
              <w:tab/>
            </w:r>
            <w:r>
              <w:tab/>
            </w:r>
            <w:r w:rsidR="007F7016">
              <w:t>2</w:t>
            </w:r>
            <w:r>
              <w:t>.</w:t>
            </w:r>
            <w:r>
              <w:tab/>
              <w:t>In terms of chronological age, most entrepreneurs initiate their entrepreneurial careers between the age of 22 and 45.</w:t>
            </w:r>
          </w:p>
          <w:p w:rsidR="007F7016" w:rsidRDefault="007F7016" w:rsidP="007F7016">
            <w:pPr>
              <w:pStyle w:val="Outline1"/>
              <w:tabs>
                <w:tab w:val="clear" w:pos="4680"/>
              </w:tabs>
              <w:spacing w:line="276" w:lineRule="auto"/>
              <w:rPr>
                <w:i/>
              </w:rPr>
            </w:pPr>
            <w:r>
              <w:tab/>
            </w:r>
            <w:r>
              <w:tab/>
              <w:t>C.</w:t>
            </w:r>
            <w:r>
              <w:tab/>
            </w:r>
            <w:r>
              <w:rPr>
                <w:i/>
              </w:rPr>
              <w:t>Work History</w:t>
            </w:r>
          </w:p>
          <w:p w:rsidR="007F7016" w:rsidRPr="007F7016" w:rsidRDefault="007F7016" w:rsidP="007F7016">
            <w:pPr>
              <w:pStyle w:val="outlinea0"/>
              <w:tabs>
                <w:tab w:val="clear" w:pos="1800"/>
                <w:tab w:val="left" w:pos="1530"/>
              </w:tabs>
              <w:spacing w:line="276" w:lineRule="auto"/>
              <w:ind w:left="1440" w:hanging="1440"/>
            </w:pPr>
            <w:r>
              <w:tab/>
            </w:r>
            <w:r>
              <w:tab/>
            </w:r>
            <w:r>
              <w:tab/>
              <w:t>1.</w:t>
            </w:r>
            <w:r>
              <w:tab/>
            </w:r>
            <w:r w:rsidR="00C867AD" w:rsidRPr="00C867AD">
              <w:rPr>
                <w:b/>
                <w:i/>
              </w:rPr>
              <w:t>Work history</w:t>
            </w:r>
            <w:r w:rsidR="00C867AD">
              <w:t xml:space="preserve"> can influence the decision to launch a new entrepreneurial venture, but it also plays a role in the growth and eventual success of the new venture.</w:t>
            </w:r>
          </w:p>
          <w:p w:rsidR="007F7016" w:rsidRDefault="007F7016" w:rsidP="007F7016">
            <w:pPr>
              <w:pStyle w:val="Outline1"/>
              <w:tabs>
                <w:tab w:val="clear" w:pos="4680"/>
              </w:tabs>
              <w:spacing w:line="276" w:lineRule="auto"/>
            </w:pPr>
            <w:r>
              <w:tab/>
            </w:r>
            <w:r>
              <w:tab/>
            </w:r>
            <w:r>
              <w:tab/>
              <w:t>2.</w:t>
            </w:r>
            <w:r>
              <w:tab/>
            </w:r>
            <w:r w:rsidR="00C867AD">
              <w:t>Experience in the areas of financing, product and service development, manufacturing, development of distribution channels, and preparation</w:t>
            </w:r>
            <w:r w:rsidR="00792E8F">
              <w:t xml:space="preserve"> of a marketing plan, are particularly important.</w:t>
            </w:r>
          </w:p>
          <w:p w:rsidR="00477779" w:rsidRDefault="00477779" w:rsidP="007F7016">
            <w:pPr>
              <w:pStyle w:val="Outline1"/>
              <w:tabs>
                <w:tab w:val="clear" w:pos="4680"/>
              </w:tabs>
              <w:spacing w:line="276" w:lineRule="auto"/>
            </w:pPr>
            <w:r>
              <w:tab/>
            </w:r>
            <w:r>
              <w:tab/>
            </w:r>
            <w:r>
              <w:tab/>
              <w:t>3.</w:t>
            </w:r>
            <w:r>
              <w:tab/>
              <w:t>As the venture becomes established and starts growing, managerial experience and skills become increasingly important.</w:t>
            </w:r>
          </w:p>
          <w:p w:rsidR="00477779" w:rsidRDefault="00477779" w:rsidP="007F7016">
            <w:pPr>
              <w:pStyle w:val="Outline1"/>
              <w:tabs>
                <w:tab w:val="clear" w:pos="4680"/>
              </w:tabs>
              <w:spacing w:line="276" w:lineRule="auto"/>
            </w:pPr>
            <w:r>
              <w:tab/>
            </w:r>
            <w:r>
              <w:tab/>
            </w:r>
            <w:r>
              <w:tab/>
              <w:t>4.</w:t>
            </w:r>
            <w:r>
              <w:tab/>
              <w:t>Most entrepreneurs indicate that their most significant venture was not their first one.</w:t>
            </w:r>
          </w:p>
          <w:p w:rsidR="00477779" w:rsidRDefault="00477779" w:rsidP="007F7016">
            <w:pPr>
              <w:pStyle w:val="Outline1"/>
              <w:tabs>
                <w:tab w:val="clear" w:pos="4680"/>
              </w:tabs>
              <w:spacing w:line="276" w:lineRule="auto"/>
            </w:pPr>
            <w:r>
              <w:tab/>
            </w:r>
            <w:r>
              <w:tab/>
            </w:r>
            <w:r>
              <w:tab/>
              <w:t>5.</w:t>
            </w:r>
            <w:r>
              <w:tab/>
              <w:t>Previous start-up experience can provide entrepreneurs with expertise in running an independent business as well as benchmarks for judging the relevance of information.</w:t>
            </w:r>
          </w:p>
          <w:p w:rsidR="00477779" w:rsidRDefault="00477779" w:rsidP="007F7016">
            <w:pPr>
              <w:pStyle w:val="Outline1"/>
              <w:tabs>
                <w:tab w:val="clear" w:pos="4680"/>
              </w:tabs>
              <w:spacing w:line="276" w:lineRule="auto"/>
            </w:pPr>
          </w:p>
          <w:p w:rsidR="00477779" w:rsidRDefault="00477779" w:rsidP="00477779">
            <w:pPr>
              <w:pStyle w:val="OutlineI"/>
              <w:tabs>
                <w:tab w:val="clear" w:pos="435"/>
                <w:tab w:val="clear" w:pos="720"/>
                <w:tab w:val="left" w:pos="1170"/>
              </w:tabs>
              <w:spacing w:line="276" w:lineRule="auto"/>
              <w:ind w:left="1080"/>
            </w:pPr>
            <w:r>
              <w:t>V</w:t>
            </w:r>
            <w:r w:rsidRPr="0042710C">
              <w:t xml:space="preserve">. </w:t>
            </w:r>
            <w:r>
              <w:tab/>
              <w:t>ROLE MODELS AND SUPPORT SYSTEMS</w:t>
            </w:r>
          </w:p>
          <w:p w:rsidR="001A1C78" w:rsidRDefault="001A1C78" w:rsidP="001A1C78">
            <w:pPr>
              <w:pStyle w:val="OutlineA"/>
            </w:pPr>
            <w:r>
              <w:tab/>
            </w:r>
            <w:r>
              <w:tab/>
              <w:t>A.</w:t>
            </w:r>
            <w:r>
              <w:tab/>
              <w:t>One of the most important factors influen</w:t>
            </w:r>
            <w:r>
              <w:t>c</w:t>
            </w:r>
            <w:r>
              <w:t>ing entrepreneurs in their career choice is the choice of role mo</w:t>
            </w:r>
            <w:r>
              <w:t>d</w:t>
            </w:r>
            <w:r>
              <w:t>els.</w:t>
            </w:r>
          </w:p>
          <w:p w:rsidR="001A1C78" w:rsidRDefault="001A1C78" w:rsidP="001A1C78">
            <w:pPr>
              <w:pStyle w:val="Outline1"/>
            </w:pPr>
            <w:r>
              <w:tab/>
            </w:r>
            <w:r>
              <w:tab/>
            </w:r>
            <w:r>
              <w:tab/>
              <w:t>1.</w:t>
            </w:r>
            <w:r>
              <w:tab/>
            </w:r>
            <w:r>
              <w:rPr>
                <w:b/>
                <w:i/>
              </w:rPr>
              <w:t>Role models</w:t>
            </w:r>
            <w:r>
              <w:t xml:space="preserve"> can be parents, relatives, or successful entrepreneurs in the comm</w:t>
            </w:r>
            <w:r>
              <w:t>u</w:t>
            </w:r>
            <w:r>
              <w:t>nity.</w:t>
            </w:r>
          </w:p>
          <w:p w:rsidR="001A1C78" w:rsidRDefault="001A1C78" w:rsidP="001A1C78">
            <w:pPr>
              <w:pStyle w:val="Outline1"/>
            </w:pPr>
            <w:r>
              <w:tab/>
            </w:r>
            <w:r>
              <w:tab/>
            </w:r>
            <w:r>
              <w:tab/>
              <w:t>2.</w:t>
            </w:r>
            <w:r>
              <w:tab/>
              <w:t>Role models can also serve in a suppo</w:t>
            </w:r>
            <w:r>
              <w:t>r</w:t>
            </w:r>
            <w:r>
              <w:t>tive capacity as mentors during and after the new venture is launched.</w:t>
            </w:r>
          </w:p>
          <w:p w:rsidR="001A1C78" w:rsidRDefault="001A1C78" w:rsidP="001A1C78">
            <w:pPr>
              <w:pStyle w:val="outlinea0"/>
            </w:pPr>
            <w:r>
              <w:tab/>
            </w:r>
            <w:r>
              <w:tab/>
            </w:r>
            <w:r>
              <w:tab/>
            </w:r>
            <w:r>
              <w:tab/>
              <w:t>a.</w:t>
            </w:r>
            <w:r>
              <w:tab/>
              <w:t>This support system is most crucial du</w:t>
            </w:r>
            <w:r>
              <w:t>r</w:t>
            </w:r>
            <w:r>
              <w:t>ing the start-up phase.</w:t>
            </w:r>
          </w:p>
          <w:p w:rsidR="001A1C78" w:rsidRDefault="001A1C78" w:rsidP="001A1C78">
            <w:pPr>
              <w:pStyle w:val="outlinea0"/>
            </w:pPr>
            <w:r>
              <w:tab/>
            </w:r>
            <w:r>
              <w:tab/>
            </w:r>
            <w:r>
              <w:tab/>
            </w:r>
            <w:r>
              <w:tab/>
              <w:t>b.</w:t>
            </w:r>
            <w:r>
              <w:tab/>
              <w:t>It is important that an entrepreneur esta</w:t>
            </w:r>
            <w:r>
              <w:t>b</w:t>
            </w:r>
            <w:r>
              <w:t>lish connections and eventually networks early in the venture form</w:t>
            </w:r>
            <w:r>
              <w:t>a</w:t>
            </w:r>
            <w:r>
              <w:t>tion process.</w:t>
            </w:r>
          </w:p>
          <w:p w:rsidR="001A1C78" w:rsidRDefault="001A1C78" w:rsidP="001A1C78">
            <w:pPr>
              <w:pStyle w:val="Outline1"/>
            </w:pPr>
            <w:r>
              <w:tab/>
            </w:r>
            <w:r>
              <w:tab/>
            </w:r>
            <w:r>
              <w:tab/>
              <w:t>3.</w:t>
            </w:r>
            <w:r>
              <w:tab/>
              <w:t>As contacts expand, they form a ne</w:t>
            </w:r>
            <w:r>
              <w:t>t</w:t>
            </w:r>
            <w:r>
              <w:t>work with density (extensiveness of ties between two individuals) and centrality (the total distance of the entrepreneur to all other i</w:t>
            </w:r>
            <w:r>
              <w:t>n</w:t>
            </w:r>
            <w:r>
              <w:t>dividuals.)</w:t>
            </w:r>
          </w:p>
          <w:p w:rsidR="001A1C78" w:rsidRDefault="001A1C78" w:rsidP="001A1C78">
            <w:pPr>
              <w:pStyle w:val="outlinea0"/>
            </w:pPr>
            <w:r>
              <w:tab/>
            </w:r>
            <w:r>
              <w:tab/>
            </w:r>
            <w:r>
              <w:tab/>
            </w:r>
            <w:r>
              <w:tab/>
              <w:t>a.</w:t>
            </w:r>
            <w:r>
              <w:tab/>
              <w:t>The strength of ties between the entrepreneur and any individual is depen</w:t>
            </w:r>
            <w:r>
              <w:t>d</w:t>
            </w:r>
            <w:r>
              <w:t>ent on the frequency, level, and reciprocity of the rel</w:t>
            </w:r>
            <w:r>
              <w:t>a</w:t>
            </w:r>
            <w:r>
              <w:t>tionship.</w:t>
            </w:r>
          </w:p>
          <w:p w:rsidR="001A1C78" w:rsidRDefault="001A1C78" w:rsidP="001A1C78">
            <w:pPr>
              <w:pStyle w:val="outlinea0"/>
            </w:pPr>
            <w:r>
              <w:tab/>
            </w:r>
            <w:r>
              <w:tab/>
            </w:r>
            <w:r>
              <w:tab/>
            </w:r>
            <w:r>
              <w:tab/>
              <w:t>b.</w:t>
            </w:r>
            <w:r>
              <w:tab/>
              <w:t xml:space="preserve">An </w:t>
            </w:r>
            <w:smartTag w:uri="urn:schemas-microsoft-com:office:smarttags" w:element="PersonName">
              <w:r>
                <w:t>info</w:t>
              </w:r>
            </w:smartTag>
            <w:r>
              <w:t>rmal network for moral and professional support benefits the entrepr</w:t>
            </w:r>
            <w:r>
              <w:t>e</w:t>
            </w:r>
            <w:r>
              <w:t>neur.</w:t>
            </w:r>
          </w:p>
          <w:p w:rsidR="001A1C78" w:rsidRDefault="001A1C78" w:rsidP="001A1C78">
            <w:pPr>
              <w:pStyle w:val="OutlineA"/>
            </w:pPr>
            <w:r>
              <w:tab/>
            </w:r>
            <w:r>
              <w:tab/>
              <w:t>B.</w:t>
            </w:r>
            <w:r>
              <w:tab/>
            </w:r>
            <w:r>
              <w:rPr>
                <w:i/>
              </w:rPr>
              <w:t>Moral-Support Network</w:t>
            </w:r>
          </w:p>
          <w:p w:rsidR="001A1C78" w:rsidRDefault="001A1C78" w:rsidP="001A1C78">
            <w:pPr>
              <w:pStyle w:val="Outline1"/>
            </w:pPr>
            <w:r>
              <w:tab/>
            </w:r>
            <w:r>
              <w:tab/>
            </w:r>
            <w:r>
              <w:tab/>
              <w:t>1.</w:t>
            </w:r>
            <w:r>
              <w:tab/>
              <w:t>It is important for the entrepreneur to esta</w:t>
            </w:r>
            <w:r>
              <w:t>b</w:t>
            </w:r>
            <w:r>
              <w:t xml:space="preserve">lish a </w:t>
            </w:r>
            <w:r>
              <w:rPr>
                <w:b/>
                <w:i/>
              </w:rPr>
              <w:t>moral support network</w:t>
            </w:r>
            <w:r>
              <w:t xml:space="preserve"> of family and friends.</w:t>
            </w:r>
          </w:p>
          <w:p w:rsidR="001A1C78" w:rsidRDefault="001A1C78" w:rsidP="001A1C78">
            <w:pPr>
              <w:pStyle w:val="Outline1"/>
            </w:pPr>
            <w:r>
              <w:tab/>
            </w:r>
            <w:r>
              <w:tab/>
            </w:r>
            <w:r>
              <w:tab/>
              <w:t>2.</w:t>
            </w:r>
            <w:r>
              <w:tab/>
              <w:t>Most entrepreneurs indicate that their spouses are their biggest supporters.</w:t>
            </w:r>
          </w:p>
          <w:p w:rsidR="001A1C78" w:rsidRDefault="001A1C78" w:rsidP="001A1C78">
            <w:pPr>
              <w:pStyle w:val="Outline1"/>
            </w:pPr>
            <w:r>
              <w:tab/>
            </w:r>
            <w:r>
              <w:tab/>
            </w:r>
            <w:r>
              <w:tab/>
              <w:t>3.</w:t>
            </w:r>
            <w:r>
              <w:tab/>
              <w:t>Friends can provide advice that is more ho</w:t>
            </w:r>
            <w:r>
              <w:t>n</w:t>
            </w:r>
            <w:r>
              <w:t>est than that received from others; they also provide encouragement, understanding, and assi</w:t>
            </w:r>
            <w:r>
              <w:t>s</w:t>
            </w:r>
            <w:r>
              <w:t>tance.</w:t>
            </w:r>
          </w:p>
          <w:p w:rsidR="001A1C78" w:rsidRDefault="001A1C78" w:rsidP="001A1C78">
            <w:pPr>
              <w:pStyle w:val="Outline1"/>
            </w:pPr>
            <w:r>
              <w:tab/>
            </w:r>
            <w:r>
              <w:tab/>
            </w:r>
            <w:r>
              <w:tab/>
              <w:t>4.</w:t>
            </w:r>
            <w:r>
              <w:tab/>
              <w:t>Relatives can also be sources of moral support, particularly if they are also entrepr</w:t>
            </w:r>
            <w:r>
              <w:t>e</w:t>
            </w:r>
            <w:r>
              <w:t>neurs.</w:t>
            </w:r>
          </w:p>
          <w:p w:rsidR="001A1C78" w:rsidRDefault="001A1C78" w:rsidP="001A1C78">
            <w:pPr>
              <w:pStyle w:val="OutlineA"/>
            </w:pPr>
            <w:r>
              <w:tab/>
            </w:r>
            <w:r>
              <w:tab/>
              <w:t>C.</w:t>
            </w:r>
            <w:r>
              <w:tab/>
            </w:r>
            <w:r>
              <w:rPr>
                <w:i/>
              </w:rPr>
              <w:t>Professional-Support Network</w:t>
            </w:r>
          </w:p>
          <w:p w:rsidR="001A1C78" w:rsidRDefault="001A1C78" w:rsidP="001A1C78">
            <w:pPr>
              <w:pStyle w:val="Outline1"/>
            </w:pPr>
            <w:r>
              <w:tab/>
            </w:r>
            <w:r>
              <w:tab/>
            </w:r>
            <w:r>
              <w:tab/>
              <w:t>1.</w:t>
            </w:r>
            <w:r>
              <w:tab/>
              <w:t xml:space="preserve">The entrepreneur also needs advice and counsel which can be obtained from members of a </w:t>
            </w:r>
            <w:r>
              <w:rPr>
                <w:b/>
                <w:i/>
              </w:rPr>
              <w:t>professional support ne</w:t>
            </w:r>
            <w:r>
              <w:rPr>
                <w:b/>
                <w:i/>
              </w:rPr>
              <w:t>t</w:t>
            </w:r>
            <w:r>
              <w:rPr>
                <w:b/>
                <w:i/>
              </w:rPr>
              <w:t>work.</w:t>
            </w:r>
          </w:p>
          <w:p w:rsidR="001A1C78" w:rsidRDefault="001A1C78" w:rsidP="001A1C78">
            <w:pPr>
              <w:pStyle w:val="Outline1"/>
            </w:pPr>
            <w:r>
              <w:tab/>
            </w:r>
            <w:r>
              <w:tab/>
            </w:r>
            <w:r>
              <w:tab/>
              <w:t>2.</w:t>
            </w:r>
            <w:r>
              <w:tab/>
              <w:t>Most entrepreneurs indicate that they have mentors.</w:t>
            </w:r>
          </w:p>
          <w:p w:rsidR="001A1C78" w:rsidRDefault="001A1C78" w:rsidP="001A1C78">
            <w:pPr>
              <w:pStyle w:val="outlinea0"/>
            </w:pPr>
            <w:r>
              <w:tab/>
            </w:r>
            <w:r>
              <w:tab/>
            </w:r>
            <w:r>
              <w:tab/>
            </w:r>
            <w:r>
              <w:tab/>
              <w:t>a.</w:t>
            </w:r>
            <w:r>
              <w:tab/>
              <w:t>The mentor is a coach, sounding board, and advocate.</w:t>
            </w:r>
          </w:p>
          <w:p w:rsidR="001A1C78" w:rsidRDefault="001A1C78" w:rsidP="001A1C78">
            <w:pPr>
              <w:pStyle w:val="outlinea0"/>
            </w:pPr>
            <w:r>
              <w:tab/>
            </w:r>
            <w:r>
              <w:tab/>
            </w:r>
            <w:r>
              <w:tab/>
            </w:r>
            <w:r>
              <w:tab/>
              <w:t>b.</w:t>
            </w:r>
            <w:r>
              <w:tab/>
              <w:t>The individual selected needs to be an e</w:t>
            </w:r>
            <w:r>
              <w:t>x</w:t>
            </w:r>
            <w:r>
              <w:t>pert in the field.</w:t>
            </w:r>
          </w:p>
          <w:p w:rsidR="001A1C78" w:rsidRDefault="001A1C78" w:rsidP="001A1C78">
            <w:pPr>
              <w:pStyle w:val="outlinea0"/>
            </w:pPr>
            <w:r>
              <w:tab/>
            </w:r>
            <w:r>
              <w:tab/>
            </w:r>
            <w:r>
              <w:tab/>
            </w:r>
            <w:r>
              <w:tab/>
              <w:t>c.</w:t>
            </w:r>
            <w:r>
              <w:tab/>
              <w:t>An entrepreneur can initiate the “mentor-finding process” by identifying and contacting a number of e</w:t>
            </w:r>
            <w:r>
              <w:t>x</w:t>
            </w:r>
            <w:r>
              <w:t>perts.</w:t>
            </w:r>
          </w:p>
          <w:p w:rsidR="001A1C78" w:rsidRDefault="001A1C78" w:rsidP="001A1C78">
            <w:pPr>
              <w:pStyle w:val="outlinea0"/>
            </w:pPr>
            <w:r>
              <w:tab/>
            </w:r>
            <w:r>
              <w:tab/>
            </w:r>
            <w:r>
              <w:tab/>
            </w:r>
            <w:r>
              <w:tab/>
              <w:t>d.</w:t>
            </w:r>
            <w:r>
              <w:tab/>
              <w:t>The mentor should be periodically a</w:t>
            </w:r>
            <w:r>
              <w:t>p</w:t>
            </w:r>
            <w:r>
              <w:t>prised of the progress of the business so that a relationship can grad</w:t>
            </w:r>
            <w:r>
              <w:t>u</w:t>
            </w:r>
            <w:r>
              <w:t>ally develop.</w:t>
            </w:r>
          </w:p>
          <w:p w:rsidR="001A1C78" w:rsidRDefault="001A1C78" w:rsidP="001A1C78">
            <w:pPr>
              <w:pStyle w:val="Outline1"/>
            </w:pPr>
            <w:r>
              <w:tab/>
            </w:r>
            <w:r>
              <w:tab/>
            </w:r>
            <w:r>
              <w:tab/>
              <w:t>3.</w:t>
            </w:r>
            <w:r>
              <w:tab/>
              <w:t>Another source of advice is a network of business associates.</w:t>
            </w:r>
          </w:p>
          <w:p w:rsidR="001A1C78" w:rsidRDefault="001A1C78" w:rsidP="001A1C78">
            <w:pPr>
              <w:pStyle w:val="outlinea0"/>
            </w:pPr>
            <w:r>
              <w:tab/>
            </w:r>
            <w:r>
              <w:tab/>
            </w:r>
            <w:r>
              <w:tab/>
            </w:r>
            <w:r>
              <w:tab/>
              <w:t>a.</w:t>
            </w:r>
            <w:r>
              <w:tab/>
              <w:t>Self-employed individuals who have e</w:t>
            </w:r>
            <w:r>
              <w:t>x</w:t>
            </w:r>
            <w:r>
              <w:t>perience in starting a business are good sources.</w:t>
            </w:r>
          </w:p>
          <w:p w:rsidR="001A1C78" w:rsidRDefault="001A1C78" w:rsidP="001A1C78">
            <w:pPr>
              <w:pStyle w:val="outlinea0"/>
            </w:pPr>
            <w:r>
              <w:tab/>
            </w:r>
            <w:r>
              <w:tab/>
            </w:r>
            <w:r>
              <w:tab/>
            </w:r>
            <w:r>
              <w:tab/>
              <w:t>b.</w:t>
            </w:r>
            <w:r>
              <w:tab/>
              <w:t>Clients and buyers are also i</w:t>
            </w:r>
            <w:r>
              <w:t>m</w:t>
            </w:r>
            <w:r>
              <w:t>portant as they provide word-of-mouth a</w:t>
            </w:r>
            <w:r>
              <w:t>d</w:t>
            </w:r>
            <w:r>
              <w:t>vertising.</w:t>
            </w:r>
          </w:p>
          <w:p w:rsidR="001A1C78" w:rsidRDefault="001A1C78" w:rsidP="001A1C78">
            <w:pPr>
              <w:pStyle w:val="Outline1"/>
            </w:pPr>
            <w:r>
              <w:tab/>
            </w:r>
            <w:r>
              <w:tab/>
            </w:r>
            <w:r>
              <w:tab/>
              <w:t>4.</w:t>
            </w:r>
            <w:r>
              <w:tab/>
              <w:t xml:space="preserve">Suppliers are good components of the </w:t>
            </w:r>
            <w:r>
              <w:rPr>
                <w:i/>
              </w:rPr>
              <w:t>professional-support network</w:t>
            </w:r>
            <w:r>
              <w:t>—they help to e</w:t>
            </w:r>
            <w:r>
              <w:t>s</w:t>
            </w:r>
            <w:r>
              <w:t xml:space="preserve">tablish credibility with suppliers and provide good </w:t>
            </w:r>
            <w:smartTag w:uri="urn:schemas-microsoft-com:office:smarttags" w:element="PersonName">
              <w:r>
                <w:t>info</w:t>
              </w:r>
            </w:smartTag>
            <w:r>
              <w:t>rmation on trends in the indu</w:t>
            </w:r>
            <w:r>
              <w:t>s</w:t>
            </w:r>
            <w:r>
              <w:t>try.</w:t>
            </w:r>
          </w:p>
          <w:p w:rsidR="001A1C78" w:rsidRDefault="001A1C78" w:rsidP="001A1C78">
            <w:pPr>
              <w:pStyle w:val="Outline1"/>
            </w:pPr>
            <w:r>
              <w:tab/>
            </w:r>
            <w:r>
              <w:tab/>
            </w:r>
            <w:r>
              <w:tab/>
              <w:t>5.</w:t>
            </w:r>
            <w:r>
              <w:tab/>
              <w:t>Trade associations are good network additions, as they keep up with new developments and can provide overall indu</w:t>
            </w:r>
            <w:r>
              <w:t>s</w:t>
            </w:r>
            <w:r>
              <w:t>try data.</w:t>
            </w:r>
          </w:p>
          <w:p w:rsidR="001A1C78" w:rsidRDefault="001A1C78" w:rsidP="001A1C78">
            <w:pPr>
              <w:pStyle w:val="Outline1"/>
            </w:pPr>
            <w:r>
              <w:tab/>
            </w:r>
            <w:r>
              <w:tab/>
            </w:r>
            <w:r>
              <w:tab/>
              <w:t>6.</w:t>
            </w:r>
            <w:r>
              <w:tab/>
              <w:t>Affiliations with individuals deve</w:t>
            </w:r>
            <w:r>
              <w:t>l</w:t>
            </w:r>
            <w:r>
              <w:t>oped in hobbies, sporting events, civic i</w:t>
            </w:r>
            <w:r>
              <w:t>n</w:t>
            </w:r>
            <w:r>
              <w:t>volvements, and school alumni groups are e</w:t>
            </w:r>
            <w:r>
              <w:t>x</w:t>
            </w:r>
            <w:r>
              <w:t xml:space="preserve">cellent sources of referrals, advice, and </w:t>
            </w:r>
            <w:smartTag w:uri="urn:schemas-microsoft-com:office:smarttags" w:element="PersonName">
              <w:r>
                <w:t>i</w:t>
              </w:r>
              <w:r>
                <w:t>n</w:t>
              </w:r>
              <w:r>
                <w:t>fo</w:t>
              </w:r>
            </w:smartTag>
            <w:r>
              <w:t>rmation.</w:t>
            </w:r>
          </w:p>
          <w:p w:rsidR="001A1C78" w:rsidRDefault="008405E9" w:rsidP="008405E9">
            <w:pPr>
              <w:pStyle w:val="OutlineA"/>
              <w:tabs>
                <w:tab w:val="clear" w:pos="1080"/>
              </w:tabs>
            </w:pPr>
            <w:r>
              <w:tab/>
            </w:r>
            <w:r>
              <w:tab/>
              <w:t>D.</w:t>
            </w:r>
            <w:r>
              <w:tab/>
            </w:r>
            <w:r w:rsidR="001A1C78">
              <w:t>Entrepreneurial activity is imbedded in ne</w:t>
            </w:r>
            <w:r w:rsidR="001A1C78">
              <w:t>t</w:t>
            </w:r>
            <w:r w:rsidR="001A1C78">
              <w:t>works of interpersonal relationships. These networks offer:</w:t>
            </w:r>
          </w:p>
          <w:p w:rsidR="001A1C78" w:rsidRDefault="001A1C78" w:rsidP="001A1C78">
            <w:pPr>
              <w:pStyle w:val="OutlineA"/>
              <w:numPr>
                <w:ilvl w:val="1"/>
                <w:numId w:val="42"/>
              </w:numPr>
              <w:tabs>
                <w:tab w:val="clear" w:pos="2160"/>
                <w:tab w:val="num" w:pos="1440"/>
              </w:tabs>
              <w:ind w:left="1440" w:hanging="360"/>
            </w:pPr>
            <w:r>
              <w:t>Access to resources</w:t>
            </w:r>
          </w:p>
          <w:p w:rsidR="001A1C78" w:rsidRDefault="001A1C78" w:rsidP="001A1C78">
            <w:pPr>
              <w:pStyle w:val="OutlineA"/>
              <w:numPr>
                <w:ilvl w:val="1"/>
                <w:numId w:val="42"/>
              </w:numPr>
              <w:tabs>
                <w:tab w:val="clear" w:pos="2160"/>
                <w:tab w:val="num" w:pos="-1080"/>
                <w:tab w:val="num" w:pos="1440"/>
              </w:tabs>
              <w:ind w:left="1440" w:hanging="360"/>
            </w:pPr>
            <w:r>
              <w:t>Assistance in discovering and e</w:t>
            </w:r>
            <w:r>
              <w:t>x</w:t>
            </w:r>
            <w:r>
              <w:t>ploiting new opportunities</w:t>
            </w:r>
          </w:p>
          <w:p w:rsidR="001A1C78" w:rsidRDefault="001A1C78" w:rsidP="001A1C78">
            <w:pPr>
              <w:pStyle w:val="OutlineA"/>
              <w:numPr>
                <w:ilvl w:val="1"/>
                <w:numId w:val="42"/>
              </w:numPr>
              <w:tabs>
                <w:tab w:val="clear" w:pos="2160"/>
                <w:tab w:val="num" w:pos="-1080"/>
                <w:tab w:val="num" w:pos="1440"/>
              </w:tabs>
              <w:ind w:left="1440" w:hanging="360"/>
            </w:pPr>
            <w:r>
              <w:t>Opportunities to exchange goods and se</w:t>
            </w:r>
            <w:r>
              <w:t>r</w:t>
            </w:r>
            <w:r>
              <w:t>vices</w:t>
            </w:r>
          </w:p>
          <w:p w:rsidR="00477779" w:rsidRDefault="001A1C78" w:rsidP="001A780F">
            <w:pPr>
              <w:pStyle w:val="OutlineA"/>
              <w:numPr>
                <w:ilvl w:val="1"/>
                <w:numId w:val="42"/>
              </w:numPr>
              <w:tabs>
                <w:tab w:val="clear" w:pos="2160"/>
                <w:tab w:val="num" w:pos="-1080"/>
                <w:tab w:val="num" w:pos="1440"/>
              </w:tabs>
              <w:ind w:left="1440" w:hanging="360"/>
            </w:pPr>
            <w:r>
              <w:t>Perceived feasibility that strengthens entrepreneurial inte</w:t>
            </w:r>
            <w:r>
              <w:t>n</w:t>
            </w:r>
            <w:r>
              <w:t>tions</w:t>
            </w:r>
          </w:p>
          <w:p w:rsidR="00FB655D" w:rsidRDefault="00FB655D" w:rsidP="00FB655D">
            <w:pPr>
              <w:pStyle w:val="OutlineI"/>
              <w:tabs>
                <w:tab w:val="clear" w:pos="435"/>
                <w:tab w:val="clear" w:pos="720"/>
                <w:tab w:val="left" w:pos="1170"/>
              </w:tabs>
              <w:spacing w:line="276" w:lineRule="auto"/>
              <w:ind w:left="1080"/>
            </w:pPr>
            <w:r>
              <w:t>VI</w:t>
            </w:r>
            <w:r w:rsidRPr="0042710C">
              <w:t xml:space="preserve">. </w:t>
            </w:r>
            <w:r>
              <w:tab/>
              <w:t>SUSTAINABLE ENTREPRENEURSHIP</w:t>
            </w:r>
          </w:p>
          <w:p w:rsidR="00FB655D" w:rsidRDefault="00FB655D" w:rsidP="00FB655D">
            <w:pPr>
              <w:pStyle w:val="OutlineA"/>
              <w:numPr>
                <w:ilvl w:val="0"/>
                <w:numId w:val="43"/>
              </w:numPr>
            </w:pPr>
            <w:r>
              <w:t>Entrepreneurial action can help us both sustain and develop.</w:t>
            </w:r>
          </w:p>
          <w:p w:rsidR="00FB655D" w:rsidRDefault="00FB655D" w:rsidP="00FB655D">
            <w:pPr>
              <w:pStyle w:val="OutlineA"/>
              <w:numPr>
                <w:ilvl w:val="0"/>
                <w:numId w:val="43"/>
              </w:numPr>
            </w:pPr>
            <w:r>
              <w:t>Sustainable entrepreneurship is focused on preserving nature, life support and community in the pursuit of perceived opportunities to bring future products</w:t>
            </w:r>
            <w:r w:rsidR="00D818EE">
              <w:t xml:space="preserve"> and services into existence for gain.</w:t>
            </w:r>
          </w:p>
          <w:p w:rsidR="006E2016" w:rsidRDefault="006E2016" w:rsidP="00FB655D">
            <w:pPr>
              <w:pStyle w:val="OutlineA"/>
              <w:numPr>
                <w:ilvl w:val="0"/>
                <w:numId w:val="43"/>
              </w:numPr>
            </w:pPr>
            <w:r>
              <w:t>Those with greater knowledge of the natural environment are more likely to notice changes in that environment that form opportunity beliefs than those with less knowledge.</w:t>
            </w:r>
          </w:p>
          <w:p w:rsidR="00B972E9" w:rsidRDefault="00B972E9" w:rsidP="00FB655D">
            <w:pPr>
              <w:pStyle w:val="OutlineA"/>
              <w:numPr>
                <w:ilvl w:val="0"/>
                <w:numId w:val="43"/>
              </w:numPr>
            </w:pPr>
            <w:r>
              <w:t>It has long been accepted that entrepreneurs can generate economic wealth for themselves, but their impact on development can be far greater.</w:t>
            </w:r>
          </w:p>
          <w:p w:rsidR="00FB655D" w:rsidRDefault="00B972E9" w:rsidP="00FB655D">
            <w:pPr>
              <w:pStyle w:val="OutlineA"/>
              <w:numPr>
                <w:ilvl w:val="1"/>
                <w:numId w:val="43"/>
              </w:numPr>
              <w:tabs>
                <w:tab w:val="num" w:pos="1440"/>
              </w:tabs>
              <w:ind w:left="1440" w:hanging="360"/>
            </w:pPr>
            <w:r>
              <w:t>Entrepreneurs can generate gains for others that are economic, environmental, and social, including employment opportunities, and revenues for the government.</w:t>
            </w:r>
          </w:p>
          <w:p w:rsidR="00FB655D" w:rsidRDefault="00B972E9" w:rsidP="00FB655D">
            <w:pPr>
              <w:pStyle w:val="OutlineA"/>
              <w:numPr>
                <w:ilvl w:val="1"/>
                <w:numId w:val="43"/>
              </w:numPr>
              <w:tabs>
                <w:tab w:val="num" w:pos="1440"/>
              </w:tabs>
              <w:ind w:left="1440" w:hanging="360"/>
            </w:pPr>
            <w:r>
              <w:t>The environmental gain generated for others could be reduced air pollution, improved drinking-water quality, and other enhanced living conditions.</w:t>
            </w:r>
          </w:p>
          <w:p w:rsidR="00477779" w:rsidRDefault="00477779" w:rsidP="007F7016">
            <w:pPr>
              <w:pStyle w:val="Outline1"/>
              <w:tabs>
                <w:tab w:val="clear" w:pos="4680"/>
              </w:tabs>
              <w:spacing w:line="276" w:lineRule="auto"/>
              <w:rPr>
                <w:i/>
              </w:rPr>
            </w:pPr>
          </w:p>
          <w:p w:rsidR="00324A8A" w:rsidRDefault="00324A8A" w:rsidP="00A50016">
            <w:pPr>
              <w:pStyle w:val="outlinea0"/>
              <w:spacing w:line="276" w:lineRule="auto"/>
            </w:pPr>
          </w:p>
        </w:tc>
        <w:tc>
          <w:tcPr>
            <w:tcW w:w="3465" w:type="dxa"/>
          </w:tcPr>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9D098C" w:rsidRDefault="009D098C" w:rsidP="009D098C">
            <w:pPr>
              <w:spacing w:line="276" w:lineRule="auto"/>
              <w:rPr>
                <w:rFonts w:ascii="Arial" w:hAnsi="Arial" w:cs="Arial"/>
                <w:b/>
                <w:bCs/>
                <w:i/>
                <w:iCs/>
                <w:sz w:val="18"/>
                <w:szCs w:val="20"/>
              </w:rPr>
            </w:pPr>
          </w:p>
          <w:p w:rsidR="009D098C" w:rsidRDefault="009D098C"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A10C2E" w:rsidRDefault="00A10C2E" w:rsidP="009D098C">
            <w:pPr>
              <w:spacing w:line="276" w:lineRule="auto"/>
              <w:rPr>
                <w:rFonts w:ascii="Arial" w:hAnsi="Arial" w:cs="Arial"/>
                <w:b/>
                <w:bCs/>
                <w:i/>
                <w:iCs/>
                <w:sz w:val="18"/>
                <w:szCs w:val="20"/>
              </w:rPr>
            </w:pPr>
          </w:p>
          <w:p w:rsidR="009D098C" w:rsidRDefault="009D098C" w:rsidP="009D098C">
            <w:pPr>
              <w:spacing w:line="276" w:lineRule="auto"/>
              <w:rPr>
                <w:rFonts w:ascii="Arial" w:hAnsi="Arial" w:cs="Arial"/>
                <w:sz w:val="18"/>
                <w:szCs w:val="20"/>
              </w:rPr>
            </w:pPr>
            <w:r>
              <w:rPr>
                <w:rFonts w:ascii="Arial" w:hAnsi="Arial" w:cs="Arial"/>
                <w:b/>
                <w:bCs/>
                <w:i/>
                <w:iCs/>
                <w:sz w:val="18"/>
                <w:szCs w:val="20"/>
              </w:rPr>
              <w:t>Discussion point:</w:t>
            </w:r>
            <w:r>
              <w:rPr>
                <w:rFonts w:ascii="Arial" w:hAnsi="Arial" w:cs="Arial"/>
                <w:sz w:val="18"/>
                <w:szCs w:val="20"/>
              </w:rPr>
              <w:t xml:space="preserve"> It’s Friday night. Use causal process to decide what to do this wee</w:t>
            </w:r>
            <w:r>
              <w:rPr>
                <w:rFonts w:ascii="Arial" w:hAnsi="Arial" w:cs="Arial"/>
                <w:sz w:val="18"/>
                <w:szCs w:val="20"/>
              </w:rPr>
              <w:t>k</w:t>
            </w:r>
            <w:r>
              <w:rPr>
                <w:rFonts w:ascii="Arial" w:hAnsi="Arial" w:cs="Arial"/>
                <w:sz w:val="18"/>
                <w:szCs w:val="20"/>
              </w:rPr>
              <w:t>end</w:t>
            </w:r>
            <w:r w:rsidR="00642489">
              <w:rPr>
                <w:rFonts w:ascii="Arial" w:hAnsi="Arial" w:cs="Arial"/>
                <w:sz w:val="18"/>
                <w:szCs w:val="20"/>
              </w:rPr>
              <w:t xml:space="preserve">: </w:t>
            </w:r>
            <w:r>
              <w:rPr>
                <w:rFonts w:ascii="Arial" w:hAnsi="Arial" w:cs="Arial"/>
                <w:sz w:val="18"/>
                <w:szCs w:val="20"/>
              </w:rPr>
              <w:t>A student has $50 that is unallocated to any necessary e</w:t>
            </w:r>
            <w:r>
              <w:rPr>
                <w:rFonts w:ascii="Arial" w:hAnsi="Arial" w:cs="Arial"/>
                <w:sz w:val="18"/>
                <w:szCs w:val="20"/>
              </w:rPr>
              <w:t>x</w:t>
            </w:r>
            <w:r>
              <w:rPr>
                <w:rFonts w:ascii="Arial" w:hAnsi="Arial" w:cs="Arial"/>
                <w:sz w:val="18"/>
                <w:szCs w:val="20"/>
              </w:rPr>
              <w:t>pense. He/she has access to a car with a full tank of gas and a laptop with unlimited Web access. His/her roommate is away for the weekend. He/she has a term p</w:t>
            </w:r>
            <w:r>
              <w:rPr>
                <w:rFonts w:ascii="Arial" w:hAnsi="Arial" w:cs="Arial"/>
                <w:sz w:val="18"/>
                <w:szCs w:val="20"/>
              </w:rPr>
              <w:t>a</w:t>
            </w:r>
            <w:r>
              <w:rPr>
                <w:rFonts w:ascii="Arial" w:hAnsi="Arial" w:cs="Arial"/>
                <w:sz w:val="18"/>
                <w:szCs w:val="20"/>
              </w:rPr>
              <w:t>per due on Monday that is 75% done. There is a job fair on campus Tue</w:t>
            </w:r>
            <w:r>
              <w:rPr>
                <w:rFonts w:ascii="Arial" w:hAnsi="Arial" w:cs="Arial"/>
                <w:sz w:val="18"/>
                <w:szCs w:val="20"/>
              </w:rPr>
              <w:t>s</w:t>
            </w:r>
            <w:r>
              <w:rPr>
                <w:rFonts w:ascii="Arial" w:hAnsi="Arial" w:cs="Arial"/>
                <w:sz w:val="18"/>
                <w:szCs w:val="20"/>
              </w:rPr>
              <w:t>day where over 100 employers will be seeking interns, and full time, permanent e</w:t>
            </w:r>
            <w:r>
              <w:rPr>
                <w:rFonts w:ascii="Arial" w:hAnsi="Arial" w:cs="Arial"/>
                <w:sz w:val="18"/>
                <w:szCs w:val="20"/>
              </w:rPr>
              <w:t>m</w:t>
            </w:r>
            <w:r>
              <w:rPr>
                <w:rFonts w:ascii="Arial" w:hAnsi="Arial" w:cs="Arial"/>
                <w:sz w:val="18"/>
                <w:szCs w:val="20"/>
              </w:rPr>
              <w:t>ployees. Use effectuation process to determine possible wee</w:t>
            </w:r>
            <w:r>
              <w:rPr>
                <w:rFonts w:ascii="Arial" w:hAnsi="Arial" w:cs="Arial"/>
                <w:sz w:val="18"/>
                <w:szCs w:val="20"/>
              </w:rPr>
              <w:t>k</w:t>
            </w:r>
            <w:r>
              <w:rPr>
                <w:rFonts w:ascii="Arial" w:hAnsi="Arial" w:cs="Arial"/>
                <w:sz w:val="18"/>
                <w:szCs w:val="20"/>
              </w:rPr>
              <w:t>end outcomes.</w:t>
            </w: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9D098C" w:rsidRDefault="009D098C" w:rsidP="009D098C">
            <w:pPr>
              <w:spacing w:line="276" w:lineRule="auto"/>
              <w:rPr>
                <w:rFonts w:ascii="Arial" w:hAnsi="Arial" w:cs="Arial"/>
                <w:sz w:val="18"/>
                <w:szCs w:val="20"/>
              </w:rPr>
            </w:pPr>
            <w:r>
              <w:rPr>
                <w:rFonts w:ascii="Arial" w:hAnsi="Arial" w:cs="Arial"/>
                <w:b/>
                <w:bCs/>
                <w:i/>
                <w:iCs/>
                <w:sz w:val="18"/>
                <w:szCs w:val="20"/>
              </w:rPr>
              <w:t>In the Press:</w:t>
            </w:r>
            <w:r>
              <w:rPr>
                <w:rFonts w:ascii="Arial" w:hAnsi="Arial" w:cs="Arial"/>
                <w:sz w:val="18"/>
                <w:szCs w:val="20"/>
              </w:rPr>
              <w:t xml:space="preserve"> Jim Clark is a serial entrepreneur, having founded Silicon Graphics, Ne</w:t>
            </w:r>
            <w:r>
              <w:rPr>
                <w:rFonts w:ascii="Arial" w:hAnsi="Arial" w:cs="Arial"/>
                <w:sz w:val="18"/>
                <w:szCs w:val="20"/>
              </w:rPr>
              <w:t>t</w:t>
            </w:r>
            <w:r>
              <w:rPr>
                <w:rFonts w:ascii="Arial" w:hAnsi="Arial" w:cs="Arial"/>
                <w:sz w:val="18"/>
                <w:szCs w:val="20"/>
              </w:rPr>
              <w:t>scape</w:t>
            </w:r>
            <w:r w:rsidR="001700F6">
              <w:rPr>
                <w:rFonts w:ascii="Arial" w:hAnsi="Arial" w:cs="Arial"/>
                <w:sz w:val="18"/>
                <w:szCs w:val="20"/>
              </w:rPr>
              <w:t>,</w:t>
            </w:r>
            <w:r>
              <w:rPr>
                <w:rFonts w:ascii="Arial" w:hAnsi="Arial" w:cs="Arial"/>
                <w:sz w:val="18"/>
                <w:szCs w:val="20"/>
              </w:rPr>
              <w:t xml:space="preserve"> and another six or so start-ups. In an interview, he was asked what traits he thought an entrepr</w:t>
            </w:r>
            <w:r>
              <w:rPr>
                <w:rFonts w:ascii="Arial" w:hAnsi="Arial" w:cs="Arial"/>
                <w:sz w:val="18"/>
                <w:szCs w:val="20"/>
              </w:rPr>
              <w:t>e</w:t>
            </w:r>
            <w:r>
              <w:rPr>
                <w:rFonts w:ascii="Arial" w:hAnsi="Arial" w:cs="Arial"/>
                <w:sz w:val="18"/>
                <w:szCs w:val="20"/>
              </w:rPr>
              <w:t>neur should have. His answer: discontent and anxiety. You have to not be happy with the way things are and you have to be afraid that som</w:t>
            </w:r>
            <w:r>
              <w:rPr>
                <w:rFonts w:ascii="Arial" w:hAnsi="Arial" w:cs="Arial"/>
                <w:sz w:val="18"/>
                <w:szCs w:val="20"/>
              </w:rPr>
              <w:t>e</w:t>
            </w:r>
            <w:r>
              <w:rPr>
                <w:rFonts w:ascii="Arial" w:hAnsi="Arial" w:cs="Arial"/>
                <w:sz w:val="18"/>
                <w:szCs w:val="20"/>
              </w:rPr>
              <w:t>one else wil</w:t>
            </w:r>
            <w:r w:rsidR="00CF2DF1">
              <w:rPr>
                <w:rFonts w:ascii="Arial" w:hAnsi="Arial" w:cs="Arial"/>
                <w:sz w:val="18"/>
                <w:szCs w:val="20"/>
              </w:rPr>
              <w:t xml:space="preserve">l solve the problem before you do. </w:t>
            </w:r>
            <w:r>
              <w:rPr>
                <w:rFonts w:ascii="Arial" w:hAnsi="Arial" w:cs="Arial"/>
                <w:sz w:val="18"/>
                <w:szCs w:val="20"/>
              </w:rPr>
              <w:t>(Copeland, Michael V., Malik, Om, &amp; Schonfeld, Erick “</w:t>
            </w:r>
            <w:hyperlink r:id="rId16" w:history="1">
              <w:r w:rsidRPr="006A5F51">
                <w:rPr>
                  <w:rStyle w:val="a8"/>
                  <w:rFonts w:ascii="Arial" w:hAnsi="Arial" w:cs="Arial"/>
                  <w:sz w:val="18"/>
                  <w:szCs w:val="20"/>
                </w:rPr>
                <w:t>Do This, Ge</w:t>
              </w:r>
              <w:r w:rsidRPr="006A5F51">
                <w:rPr>
                  <w:rStyle w:val="a8"/>
                  <w:rFonts w:ascii="Arial" w:hAnsi="Arial" w:cs="Arial"/>
                  <w:sz w:val="18"/>
                  <w:szCs w:val="20"/>
                </w:rPr>
                <w:t>t</w:t>
              </w:r>
              <w:r w:rsidRPr="006A5F51">
                <w:rPr>
                  <w:rStyle w:val="a8"/>
                  <w:rFonts w:ascii="Arial" w:hAnsi="Arial" w:cs="Arial"/>
                  <w:sz w:val="18"/>
                  <w:szCs w:val="20"/>
                </w:rPr>
                <w:t xml:space="preserve"> Rich</w:t>
              </w:r>
            </w:hyperlink>
            <w:r>
              <w:rPr>
                <w:rFonts w:ascii="Arial" w:hAnsi="Arial" w:cs="Arial"/>
                <w:sz w:val="18"/>
                <w:szCs w:val="20"/>
              </w:rPr>
              <w:t xml:space="preserve">” </w:t>
            </w:r>
            <w:r>
              <w:rPr>
                <w:rFonts w:ascii="Arial" w:hAnsi="Arial" w:cs="Arial"/>
                <w:i/>
                <w:iCs/>
                <w:sz w:val="18"/>
                <w:szCs w:val="20"/>
              </w:rPr>
              <w:t>Bus</w:t>
            </w:r>
            <w:r>
              <w:rPr>
                <w:rFonts w:ascii="Arial" w:hAnsi="Arial" w:cs="Arial"/>
                <w:i/>
                <w:iCs/>
                <w:sz w:val="18"/>
                <w:szCs w:val="20"/>
              </w:rPr>
              <w:t>i</w:t>
            </w:r>
            <w:r>
              <w:rPr>
                <w:rFonts w:ascii="Arial" w:hAnsi="Arial" w:cs="Arial"/>
                <w:i/>
                <w:iCs/>
                <w:sz w:val="18"/>
                <w:szCs w:val="20"/>
              </w:rPr>
              <w:t>ness 2.0</w:t>
            </w:r>
            <w:r>
              <w:rPr>
                <w:rFonts w:ascii="Arial" w:hAnsi="Arial" w:cs="Arial"/>
                <w:sz w:val="18"/>
                <w:szCs w:val="20"/>
              </w:rPr>
              <w:t>, May 2005, pg. 78)</w:t>
            </w: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A10C2E" w:rsidRDefault="00A10C2E" w:rsidP="00A10C2E">
            <w:pPr>
              <w:spacing w:line="276" w:lineRule="auto"/>
              <w:rPr>
                <w:rFonts w:ascii="Arial" w:hAnsi="Arial" w:cs="Arial"/>
                <w:b/>
                <w:bCs/>
                <w:i/>
                <w:iCs/>
                <w:sz w:val="18"/>
                <w:szCs w:val="20"/>
              </w:rPr>
            </w:pPr>
            <w:r>
              <w:rPr>
                <w:rFonts w:ascii="Arial" w:hAnsi="Arial" w:cs="Arial"/>
                <w:b/>
                <w:bCs/>
                <w:i/>
                <w:iCs/>
                <w:sz w:val="18"/>
                <w:szCs w:val="20"/>
              </w:rPr>
              <w:t>Entrepreneur in Action:</w:t>
            </w:r>
            <w:r>
              <w:rPr>
                <w:rFonts w:ascii="Arial" w:hAnsi="Arial" w:cs="Arial"/>
                <w:sz w:val="18"/>
                <w:szCs w:val="20"/>
              </w:rPr>
              <w:t xml:space="preserve"> Only a college student, Mark Zuckerberg created Thefacebook.com. Although it has much fewer members than compar</w:t>
            </w:r>
            <w:r>
              <w:rPr>
                <w:rFonts w:ascii="Arial" w:hAnsi="Arial" w:cs="Arial"/>
                <w:sz w:val="18"/>
                <w:szCs w:val="20"/>
              </w:rPr>
              <w:t>a</w:t>
            </w:r>
            <w:r>
              <w:rPr>
                <w:rFonts w:ascii="Arial" w:hAnsi="Arial" w:cs="Arial"/>
                <w:sz w:val="18"/>
                <w:szCs w:val="20"/>
              </w:rPr>
              <w:t>ble sites such as Myspace.com, college students like the fact that the me</w:t>
            </w:r>
            <w:r>
              <w:rPr>
                <w:rFonts w:ascii="Arial" w:hAnsi="Arial" w:cs="Arial"/>
                <w:sz w:val="18"/>
                <w:szCs w:val="20"/>
              </w:rPr>
              <w:t>m</w:t>
            </w:r>
            <w:r>
              <w:rPr>
                <w:rFonts w:ascii="Arial" w:hAnsi="Arial" w:cs="Arial"/>
                <w:sz w:val="18"/>
                <w:szCs w:val="20"/>
              </w:rPr>
              <w:t>bers are all their peers and not just random people and that it offers ways to set up personal interactions on their own campus. (Malik, Om “</w:t>
            </w:r>
            <w:hyperlink r:id="rId17" w:history="1">
              <w:r w:rsidRPr="004B4A32">
                <w:rPr>
                  <w:rStyle w:val="a8"/>
                  <w:rFonts w:ascii="Arial" w:hAnsi="Arial" w:cs="Arial"/>
                  <w:sz w:val="18"/>
                  <w:szCs w:val="20"/>
                </w:rPr>
                <w:t>Scoring a Hit with the Student Body</w:t>
              </w:r>
            </w:hyperlink>
            <w:r>
              <w:rPr>
                <w:rFonts w:ascii="Arial" w:hAnsi="Arial" w:cs="Arial"/>
                <w:sz w:val="18"/>
                <w:szCs w:val="20"/>
              </w:rPr>
              <w:t xml:space="preserve">” </w:t>
            </w:r>
            <w:r>
              <w:rPr>
                <w:rFonts w:ascii="Arial" w:hAnsi="Arial" w:cs="Arial"/>
                <w:i/>
                <w:iCs/>
                <w:sz w:val="18"/>
                <w:szCs w:val="20"/>
              </w:rPr>
              <w:t>Bus</w:t>
            </w:r>
            <w:r>
              <w:rPr>
                <w:rFonts w:ascii="Arial" w:hAnsi="Arial" w:cs="Arial"/>
                <w:i/>
                <w:iCs/>
                <w:sz w:val="18"/>
                <w:szCs w:val="20"/>
              </w:rPr>
              <w:t>i</w:t>
            </w:r>
            <w:r>
              <w:rPr>
                <w:rFonts w:ascii="Arial" w:hAnsi="Arial" w:cs="Arial"/>
                <w:i/>
                <w:iCs/>
                <w:sz w:val="18"/>
                <w:szCs w:val="20"/>
              </w:rPr>
              <w:t>ness 2.0,</w:t>
            </w:r>
            <w:r>
              <w:rPr>
                <w:rFonts w:ascii="Arial" w:hAnsi="Arial" w:cs="Arial"/>
                <w:b/>
                <w:bCs/>
                <w:i/>
                <w:iCs/>
                <w:sz w:val="18"/>
                <w:szCs w:val="20"/>
              </w:rPr>
              <w:t xml:space="preserve"> </w:t>
            </w:r>
            <w:r>
              <w:rPr>
                <w:rFonts w:ascii="Arial" w:hAnsi="Arial" w:cs="Arial"/>
                <w:sz w:val="18"/>
                <w:szCs w:val="20"/>
              </w:rPr>
              <w:t>June 2005, pg. 76)</w:t>
            </w:r>
          </w:p>
          <w:p w:rsidR="00A10C2E" w:rsidRDefault="00A10C2E" w:rsidP="00A10C2E">
            <w:pPr>
              <w:spacing w:line="276" w:lineRule="auto"/>
              <w:rPr>
                <w:rFonts w:ascii="Arial" w:hAnsi="Arial" w:cs="Arial"/>
                <w:sz w:val="18"/>
                <w:szCs w:val="20"/>
              </w:rPr>
            </w:pPr>
          </w:p>
          <w:p w:rsidR="00A10C2E" w:rsidRPr="003B10B3" w:rsidRDefault="00A10C2E" w:rsidP="00A10C2E">
            <w:pPr>
              <w:spacing w:line="276" w:lineRule="auto"/>
              <w:rPr>
                <w:rStyle w:val="a8"/>
                <w:rFonts w:ascii="Arial" w:hAnsi="Arial" w:cs="Arial"/>
                <w:sz w:val="18"/>
                <w:szCs w:val="20"/>
              </w:rPr>
            </w:pPr>
            <w:r>
              <w:rPr>
                <w:rFonts w:ascii="Arial" w:hAnsi="Arial" w:cs="Arial"/>
                <w:b/>
                <w:bCs/>
                <w:i/>
                <w:iCs/>
                <w:sz w:val="18"/>
                <w:szCs w:val="20"/>
              </w:rPr>
              <w:t>In the Press:</w:t>
            </w:r>
            <w:r>
              <w:rPr>
                <w:rFonts w:ascii="Arial" w:hAnsi="Arial" w:cs="Arial"/>
                <w:sz w:val="18"/>
                <w:szCs w:val="20"/>
              </w:rPr>
              <w:t xml:space="preserve"> Bill Wagner, the author of </w:t>
            </w:r>
            <w:r>
              <w:rPr>
                <w:rFonts w:ascii="Arial" w:hAnsi="Arial" w:cs="Arial"/>
                <w:sz w:val="18"/>
                <w:szCs w:val="20"/>
                <w:u w:val="single"/>
              </w:rPr>
              <w:t>The Entr</w:t>
            </w:r>
            <w:r>
              <w:rPr>
                <w:rFonts w:ascii="Arial" w:hAnsi="Arial" w:cs="Arial"/>
                <w:sz w:val="18"/>
                <w:szCs w:val="20"/>
                <w:u w:val="single"/>
              </w:rPr>
              <w:t>e</w:t>
            </w:r>
            <w:r>
              <w:rPr>
                <w:rFonts w:ascii="Arial" w:hAnsi="Arial" w:cs="Arial"/>
                <w:sz w:val="18"/>
                <w:szCs w:val="20"/>
                <w:u w:val="single"/>
              </w:rPr>
              <w:t>preneur Next Door,</w:t>
            </w:r>
            <w:r>
              <w:rPr>
                <w:rFonts w:ascii="Arial" w:hAnsi="Arial" w:cs="Arial"/>
                <w:sz w:val="18"/>
                <w:szCs w:val="20"/>
              </w:rPr>
              <w:t xml:space="preserve"> suggests that to be successful investing in a new opportunity, getting a job or star</w:t>
            </w:r>
            <w:r>
              <w:rPr>
                <w:rFonts w:ascii="Arial" w:hAnsi="Arial" w:cs="Arial"/>
                <w:sz w:val="18"/>
                <w:szCs w:val="20"/>
              </w:rPr>
              <w:t>t</w:t>
            </w:r>
            <w:r>
              <w:rPr>
                <w:rFonts w:ascii="Arial" w:hAnsi="Arial" w:cs="Arial"/>
                <w:sz w:val="18"/>
                <w:szCs w:val="20"/>
              </w:rPr>
              <w:t>ing a company, it’s best to know if you have the right personality to do so. In addition, knowing the personalities of the people around you will help you to manage them, e</w:t>
            </w:r>
            <w:r>
              <w:rPr>
                <w:rFonts w:ascii="Arial" w:hAnsi="Arial" w:cs="Arial"/>
                <w:sz w:val="18"/>
                <w:szCs w:val="20"/>
              </w:rPr>
              <w:t>n</w:t>
            </w:r>
            <w:r>
              <w:rPr>
                <w:rFonts w:ascii="Arial" w:hAnsi="Arial" w:cs="Arial"/>
                <w:sz w:val="18"/>
                <w:szCs w:val="20"/>
              </w:rPr>
              <w:t>courage them to loan you money or trust you to buy your pro</w:t>
            </w:r>
            <w:r>
              <w:rPr>
                <w:rFonts w:ascii="Arial" w:hAnsi="Arial" w:cs="Arial"/>
                <w:sz w:val="18"/>
                <w:szCs w:val="20"/>
              </w:rPr>
              <w:t>d</w:t>
            </w:r>
            <w:r>
              <w:rPr>
                <w:rFonts w:ascii="Arial" w:hAnsi="Arial" w:cs="Arial"/>
                <w:sz w:val="18"/>
                <w:szCs w:val="20"/>
              </w:rPr>
              <w:t xml:space="preserve">uct/service.  (Wagner, Bill “The DNA of Entrepreneurial Success” </w:t>
            </w:r>
            <w:r>
              <w:rPr>
                <w:rFonts w:ascii="Arial" w:hAnsi="Arial" w:cs="Arial"/>
                <w:i/>
                <w:iCs/>
                <w:sz w:val="18"/>
                <w:szCs w:val="20"/>
              </w:rPr>
              <w:t>E</w:t>
            </w:r>
            <w:r>
              <w:rPr>
                <w:rFonts w:ascii="Arial" w:hAnsi="Arial" w:cs="Arial"/>
                <w:i/>
                <w:iCs/>
                <w:sz w:val="18"/>
                <w:szCs w:val="20"/>
              </w:rPr>
              <w:t>n</w:t>
            </w:r>
            <w:r>
              <w:rPr>
                <w:rFonts w:ascii="Arial" w:hAnsi="Arial" w:cs="Arial"/>
                <w:i/>
                <w:iCs/>
                <w:sz w:val="18"/>
                <w:szCs w:val="20"/>
              </w:rPr>
              <w:t>trepreneur</w:t>
            </w:r>
            <w:r>
              <w:rPr>
                <w:rFonts w:ascii="Arial" w:hAnsi="Arial" w:cs="Arial"/>
                <w:sz w:val="18"/>
                <w:szCs w:val="20"/>
              </w:rPr>
              <w:t xml:space="preserve"> May 2, 2006 </w:t>
            </w:r>
            <w:r w:rsidR="003B10B3">
              <w:rPr>
                <w:rFonts w:ascii="Arial" w:hAnsi="Arial" w:cs="Arial"/>
                <w:color w:val="0000FF"/>
                <w:sz w:val="18"/>
                <w:szCs w:val="20"/>
              </w:rPr>
              <w:fldChar w:fldCharType="begin"/>
            </w:r>
            <w:r w:rsidR="00D763DC">
              <w:rPr>
                <w:rFonts w:ascii="Arial" w:hAnsi="Arial" w:cs="Arial"/>
                <w:color w:val="0000FF"/>
                <w:sz w:val="18"/>
                <w:szCs w:val="20"/>
              </w:rPr>
              <w:instrText>HYPERLINK "http://www.entrepreneur.com/management/leadership/article159456.html"</w:instrText>
            </w:r>
            <w:r w:rsidR="008F791A" w:rsidRPr="00D763DC">
              <w:rPr>
                <w:rFonts w:ascii="Arial" w:hAnsi="Arial" w:cs="Arial"/>
                <w:color w:val="0000FF"/>
                <w:sz w:val="18"/>
                <w:szCs w:val="20"/>
              </w:rPr>
            </w:r>
            <w:r w:rsidR="003B10B3">
              <w:rPr>
                <w:rFonts w:ascii="Arial" w:hAnsi="Arial" w:cs="Arial"/>
                <w:color w:val="0000FF"/>
                <w:sz w:val="18"/>
                <w:szCs w:val="20"/>
              </w:rPr>
              <w:fldChar w:fldCharType="separate"/>
            </w:r>
            <w:r w:rsidRPr="003B10B3">
              <w:rPr>
                <w:rStyle w:val="a8"/>
                <w:rFonts w:ascii="Arial" w:hAnsi="Arial" w:cs="Arial"/>
                <w:sz w:val="18"/>
                <w:szCs w:val="20"/>
              </w:rPr>
              <w:t>http://www.entrepreneur.com/</w:t>
            </w:r>
          </w:p>
          <w:p w:rsidR="00A10C2E" w:rsidRPr="003B10B3" w:rsidRDefault="00A10C2E" w:rsidP="00A10C2E">
            <w:pPr>
              <w:spacing w:line="276" w:lineRule="auto"/>
              <w:rPr>
                <w:rStyle w:val="a8"/>
                <w:rFonts w:ascii="Arial" w:hAnsi="Arial" w:cs="Arial"/>
                <w:sz w:val="18"/>
                <w:szCs w:val="20"/>
              </w:rPr>
            </w:pPr>
            <w:r w:rsidRPr="003B10B3">
              <w:rPr>
                <w:rStyle w:val="a8"/>
                <w:rFonts w:ascii="Arial" w:hAnsi="Arial" w:cs="Arial"/>
                <w:sz w:val="18"/>
                <w:szCs w:val="20"/>
              </w:rPr>
              <w:t>management/leadership/</w:t>
            </w:r>
          </w:p>
          <w:p w:rsidR="00A10C2E" w:rsidRPr="00177745" w:rsidRDefault="00A10C2E" w:rsidP="00A10C2E">
            <w:pPr>
              <w:spacing w:line="276" w:lineRule="auto"/>
              <w:rPr>
                <w:rFonts w:ascii="Arial" w:hAnsi="Arial" w:cs="Arial"/>
                <w:color w:val="0000FF"/>
                <w:sz w:val="18"/>
                <w:szCs w:val="20"/>
              </w:rPr>
            </w:pPr>
            <w:r w:rsidRPr="003B10B3">
              <w:rPr>
                <w:rStyle w:val="a8"/>
                <w:rFonts w:ascii="Arial" w:hAnsi="Arial" w:cs="Arial"/>
                <w:sz w:val="18"/>
                <w:szCs w:val="20"/>
              </w:rPr>
              <w:t>article159456.html</w:t>
            </w:r>
            <w:r w:rsidR="003B10B3">
              <w:rPr>
                <w:rFonts w:ascii="Arial" w:hAnsi="Arial" w:cs="Arial"/>
                <w:color w:val="0000FF"/>
                <w:sz w:val="18"/>
                <w:szCs w:val="20"/>
              </w:rPr>
              <w:fldChar w:fldCharType="end"/>
            </w:r>
            <w:r w:rsidRPr="00424727">
              <w:rPr>
                <w:rFonts w:ascii="Arial" w:hAnsi="Arial" w:cs="Arial"/>
                <w:sz w:val="18"/>
                <w:szCs w:val="20"/>
              </w:rPr>
              <w:t>)</w:t>
            </w:r>
          </w:p>
          <w:p w:rsidR="00A10C2E" w:rsidRDefault="00A10C2E" w:rsidP="00A10C2E">
            <w:pPr>
              <w:spacing w:line="276" w:lineRule="auto"/>
              <w:rPr>
                <w:rFonts w:ascii="Arial" w:hAnsi="Arial" w:cs="Arial"/>
                <w:sz w:val="18"/>
                <w:szCs w:val="20"/>
              </w:rPr>
            </w:pPr>
          </w:p>
          <w:p w:rsidR="00A10C2E" w:rsidRDefault="00A10C2E" w:rsidP="00A10C2E">
            <w:pPr>
              <w:spacing w:line="276" w:lineRule="auto"/>
              <w:rPr>
                <w:rFonts w:ascii="Arial" w:hAnsi="Arial" w:cs="Arial"/>
                <w:sz w:val="18"/>
                <w:szCs w:val="20"/>
              </w:rPr>
            </w:pPr>
          </w:p>
          <w:p w:rsidR="00A10C2E" w:rsidRDefault="00A10C2E" w:rsidP="00A10C2E">
            <w:pPr>
              <w:spacing w:line="276" w:lineRule="auto"/>
              <w:rPr>
                <w:rFonts w:ascii="Arial" w:hAnsi="Arial" w:cs="Arial"/>
                <w:sz w:val="18"/>
                <w:szCs w:val="20"/>
              </w:rPr>
            </w:pPr>
            <w:r>
              <w:rPr>
                <w:rFonts w:ascii="Arial" w:hAnsi="Arial" w:cs="Arial"/>
                <w:b/>
                <w:bCs/>
                <w:i/>
                <w:iCs/>
                <w:sz w:val="18"/>
                <w:szCs w:val="20"/>
              </w:rPr>
              <w:t xml:space="preserve">Discussion point: </w:t>
            </w:r>
            <w:r>
              <w:rPr>
                <w:rFonts w:ascii="Arial" w:hAnsi="Arial" w:cs="Arial"/>
                <w:sz w:val="18"/>
                <w:szCs w:val="20"/>
              </w:rPr>
              <w:t xml:space="preserve">Students can log onto </w:t>
            </w:r>
            <w:hyperlink r:id="rId18" w:history="1">
              <w:r>
                <w:rPr>
                  <w:rStyle w:val="a8"/>
                  <w:rFonts w:ascii="Arial" w:hAnsi="Arial" w:cs="Arial"/>
                  <w:sz w:val="18"/>
                  <w:szCs w:val="20"/>
                </w:rPr>
                <w:t>th</w:t>
              </w:r>
              <w:r>
                <w:rPr>
                  <w:rStyle w:val="a8"/>
                  <w:rFonts w:ascii="Arial" w:hAnsi="Arial" w:cs="Arial"/>
                  <w:sz w:val="18"/>
                  <w:szCs w:val="20"/>
                </w:rPr>
                <w:t>e</w:t>
              </w:r>
              <w:r>
                <w:rPr>
                  <w:rStyle w:val="a8"/>
                  <w:rFonts w:ascii="Arial" w:hAnsi="Arial" w:cs="Arial"/>
                  <w:sz w:val="18"/>
                  <w:szCs w:val="20"/>
                </w:rPr>
                <w:t>entreperneurnextdoor</w:t>
              </w:r>
              <w:r>
                <w:rPr>
                  <w:rStyle w:val="a8"/>
                  <w:rFonts w:ascii="Arial" w:hAnsi="Arial" w:cs="Arial"/>
                  <w:sz w:val="18"/>
                  <w:szCs w:val="20"/>
                </w:rPr>
                <w:t>.</w:t>
              </w:r>
              <w:r>
                <w:rPr>
                  <w:rStyle w:val="a8"/>
                  <w:rFonts w:ascii="Arial" w:hAnsi="Arial" w:cs="Arial"/>
                  <w:sz w:val="18"/>
                  <w:szCs w:val="20"/>
                </w:rPr>
                <w:t>com</w:t>
              </w:r>
            </w:hyperlink>
            <w:r>
              <w:rPr>
                <w:rFonts w:ascii="Arial" w:hAnsi="Arial" w:cs="Arial"/>
                <w:sz w:val="18"/>
                <w:szCs w:val="20"/>
              </w:rPr>
              <w:t xml:space="preserve"> to see what their entrepreneurial personality is like. This is based on Bill Wagner’s </w:t>
            </w:r>
            <w:r>
              <w:rPr>
                <w:rFonts w:ascii="Arial" w:hAnsi="Arial" w:cs="Arial"/>
                <w:sz w:val="18"/>
                <w:szCs w:val="20"/>
                <w:u w:val="single"/>
              </w:rPr>
              <w:t>The Entrepreneur Next Door</w:t>
            </w:r>
            <w:r>
              <w:rPr>
                <w:rFonts w:ascii="Arial" w:hAnsi="Arial" w:cs="Arial"/>
                <w:sz w:val="18"/>
                <w:szCs w:val="20"/>
              </w:rPr>
              <w:t>, mentioned in the last “In the Press.” Please note: in o</w:t>
            </w:r>
            <w:r>
              <w:rPr>
                <w:rFonts w:ascii="Arial" w:hAnsi="Arial" w:cs="Arial"/>
                <w:sz w:val="18"/>
                <w:szCs w:val="20"/>
              </w:rPr>
              <w:t>r</w:t>
            </w:r>
            <w:r>
              <w:rPr>
                <w:rFonts w:ascii="Arial" w:hAnsi="Arial" w:cs="Arial"/>
                <w:sz w:val="18"/>
                <w:szCs w:val="20"/>
              </w:rPr>
              <w:t>der to get the full diagnosis, one must purchase the book. Without the book, you find out your type and get brief descriptions.</w:t>
            </w:r>
          </w:p>
          <w:p w:rsidR="00A10C2E" w:rsidRDefault="00A10C2E" w:rsidP="00A10C2E">
            <w:pPr>
              <w:spacing w:line="276" w:lineRule="auto"/>
              <w:rPr>
                <w:rFonts w:ascii="Arial" w:hAnsi="Arial" w:cs="Arial"/>
                <w:sz w:val="18"/>
                <w:szCs w:val="20"/>
              </w:rPr>
            </w:pPr>
          </w:p>
          <w:p w:rsidR="00A10C2E" w:rsidRDefault="00A10C2E" w:rsidP="00A10C2E">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CF2DF1" w:rsidRDefault="00CF2DF1" w:rsidP="00CF2DF1">
            <w:pPr>
              <w:rPr>
                <w:rFonts w:ascii="Arial" w:hAnsi="Arial" w:cs="Arial"/>
                <w:sz w:val="18"/>
              </w:rPr>
            </w:pPr>
          </w:p>
          <w:p w:rsidR="00CF2DF1" w:rsidRDefault="00CF2DF1" w:rsidP="00CF2DF1">
            <w:pPr>
              <w:rPr>
                <w:rFonts w:ascii="Arial" w:hAnsi="Arial" w:cs="Arial"/>
                <w:sz w:val="18"/>
              </w:rPr>
            </w:pPr>
          </w:p>
          <w:p w:rsidR="00CF2DF1" w:rsidRDefault="00CF2DF1" w:rsidP="00CF2DF1">
            <w:pPr>
              <w:rPr>
                <w:rFonts w:ascii="Arial" w:hAnsi="Arial" w:cs="Arial"/>
                <w:sz w:val="18"/>
              </w:rPr>
            </w:pPr>
          </w:p>
          <w:p w:rsidR="00CF2DF1" w:rsidRDefault="00CF2DF1" w:rsidP="00CF2DF1">
            <w:pPr>
              <w:rPr>
                <w:rFonts w:ascii="Arial" w:hAnsi="Arial" w:cs="Arial"/>
                <w:sz w:val="18"/>
              </w:rPr>
            </w:pPr>
          </w:p>
          <w:p w:rsidR="00CF2DF1" w:rsidRDefault="00CF2DF1" w:rsidP="00CF2DF1">
            <w:pPr>
              <w:rPr>
                <w:rFonts w:ascii="Arial" w:hAnsi="Arial" w:cs="Arial"/>
                <w:sz w:val="18"/>
              </w:rPr>
            </w:pPr>
          </w:p>
          <w:p w:rsidR="00480735" w:rsidRDefault="00480735" w:rsidP="00480735">
            <w:pPr>
              <w:rPr>
                <w:rFonts w:ascii="Arial" w:hAnsi="Arial" w:cs="Arial"/>
                <w:sz w:val="18"/>
              </w:rPr>
            </w:pPr>
            <w:r>
              <w:rPr>
                <w:rFonts w:ascii="Arial" w:hAnsi="Arial" w:cs="Arial"/>
                <w:b/>
                <w:bCs/>
                <w:i/>
                <w:iCs/>
                <w:sz w:val="18"/>
              </w:rPr>
              <w:t>Discussion point:</w:t>
            </w:r>
            <w:r>
              <w:rPr>
                <w:rFonts w:ascii="Arial" w:hAnsi="Arial" w:cs="Arial"/>
                <w:b/>
                <w:bCs/>
                <w:sz w:val="18"/>
              </w:rPr>
              <w:t xml:space="preserve"> </w:t>
            </w:r>
            <w:r>
              <w:rPr>
                <w:rFonts w:ascii="Arial" w:hAnsi="Arial" w:cs="Arial"/>
                <w:sz w:val="18"/>
              </w:rPr>
              <w:t>Ask how many in the classroom intend to be entrepr</w:t>
            </w:r>
            <w:r>
              <w:rPr>
                <w:rFonts w:ascii="Arial" w:hAnsi="Arial" w:cs="Arial"/>
                <w:sz w:val="18"/>
              </w:rPr>
              <w:t>e</w:t>
            </w:r>
            <w:r>
              <w:rPr>
                <w:rFonts w:ascii="Arial" w:hAnsi="Arial" w:cs="Arial"/>
                <w:sz w:val="18"/>
              </w:rPr>
              <w:t>neurs at some point in their life. Probably all will agree. Then ask how conf</w:t>
            </w:r>
            <w:r>
              <w:rPr>
                <w:rFonts w:ascii="Arial" w:hAnsi="Arial" w:cs="Arial"/>
                <w:sz w:val="18"/>
              </w:rPr>
              <w:t>i</w:t>
            </w:r>
            <w:r>
              <w:rPr>
                <w:rFonts w:ascii="Arial" w:hAnsi="Arial" w:cs="Arial"/>
                <w:sz w:val="18"/>
              </w:rPr>
              <w:t>dent they are that they will succeed – use a scale of 1 to 10. Why? For those with lower scores, ask what they might do to be able to increase their conf</w:t>
            </w:r>
            <w:r>
              <w:rPr>
                <w:rFonts w:ascii="Arial" w:hAnsi="Arial" w:cs="Arial"/>
                <w:sz w:val="18"/>
              </w:rPr>
              <w:t>i</w:t>
            </w:r>
            <w:r>
              <w:rPr>
                <w:rFonts w:ascii="Arial" w:hAnsi="Arial" w:cs="Arial"/>
                <w:sz w:val="18"/>
              </w:rPr>
              <w:t>dence.</w:t>
            </w:r>
          </w:p>
          <w:p w:rsidR="00480735" w:rsidRDefault="00480735" w:rsidP="00CF2DF1">
            <w:pPr>
              <w:rPr>
                <w:rFonts w:ascii="Arial" w:hAnsi="Arial" w:cs="Arial"/>
                <w:b/>
                <w:bCs/>
                <w:i/>
                <w:iCs/>
                <w:sz w:val="18"/>
              </w:rPr>
            </w:pPr>
          </w:p>
          <w:p w:rsidR="00480735" w:rsidRDefault="00480735" w:rsidP="00CF2DF1">
            <w:pPr>
              <w:rPr>
                <w:rFonts w:ascii="Arial" w:hAnsi="Arial" w:cs="Arial"/>
                <w:b/>
                <w:bCs/>
                <w:i/>
                <w:iCs/>
                <w:sz w:val="18"/>
              </w:rPr>
            </w:pPr>
          </w:p>
          <w:p w:rsidR="00480735" w:rsidRDefault="00480735" w:rsidP="00CF2DF1">
            <w:pPr>
              <w:rPr>
                <w:rFonts w:ascii="Arial" w:hAnsi="Arial" w:cs="Arial"/>
                <w:b/>
                <w:bCs/>
                <w:i/>
                <w:iCs/>
                <w:sz w:val="18"/>
              </w:rPr>
            </w:pPr>
          </w:p>
          <w:p w:rsidR="00480735" w:rsidRDefault="00480735" w:rsidP="00CF2DF1">
            <w:pPr>
              <w:rPr>
                <w:rFonts w:ascii="Arial" w:hAnsi="Arial" w:cs="Arial"/>
                <w:b/>
                <w:bCs/>
                <w:i/>
                <w:iCs/>
                <w:sz w:val="18"/>
              </w:rPr>
            </w:pPr>
          </w:p>
          <w:p w:rsidR="00480735" w:rsidRDefault="00480735" w:rsidP="00CF2DF1">
            <w:pPr>
              <w:rPr>
                <w:rFonts w:ascii="Arial" w:hAnsi="Arial" w:cs="Arial"/>
                <w:b/>
                <w:bCs/>
                <w:i/>
                <w:iCs/>
                <w:sz w:val="18"/>
              </w:rPr>
            </w:pPr>
          </w:p>
          <w:p w:rsidR="00480735" w:rsidRDefault="00480735" w:rsidP="00CF2DF1">
            <w:pPr>
              <w:rPr>
                <w:rFonts w:ascii="Arial" w:hAnsi="Arial" w:cs="Arial"/>
                <w:b/>
                <w:bCs/>
                <w:i/>
                <w:iCs/>
                <w:sz w:val="18"/>
              </w:rPr>
            </w:pPr>
          </w:p>
          <w:p w:rsidR="00480735" w:rsidRDefault="00480735" w:rsidP="00CF2DF1">
            <w:pPr>
              <w:rPr>
                <w:rFonts w:ascii="Arial" w:hAnsi="Arial" w:cs="Arial"/>
                <w:b/>
                <w:bCs/>
                <w:i/>
                <w:iCs/>
                <w:sz w:val="18"/>
              </w:rPr>
            </w:pPr>
          </w:p>
          <w:p w:rsidR="00CF2DF1" w:rsidRPr="003B10B3" w:rsidRDefault="00CF2DF1" w:rsidP="00CF2DF1">
            <w:pPr>
              <w:rPr>
                <w:rStyle w:val="a8"/>
                <w:rFonts w:ascii="Arial" w:hAnsi="Arial" w:cs="Arial"/>
                <w:sz w:val="18"/>
              </w:rPr>
            </w:pPr>
            <w:r>
              <w:rPr>
                <w:rFonts w:ascii="Arial" w:hAnsi="Arial" w:cs="Arial"/>
                <w:b/>
                <w:bCs/>
                <w:i/>
                <w:iCs/>
                <w:sz w:val="18"/>
              </w:rPr>
              <w:t>Entrepreneur in Action:</w:t>
            </w:r>
            <w:r>
              <w:rPr>
                <w:rFonts w:ascii="Arial" w:hAnsi="Arial" w:cs="Arial"/>
                <w:b/>
                <w:bCs/>
                <w:sz w:val="18"/>
              </w:rPr>
              <w:t xml:space="preserve"> </w:t>
            </w:r>
            <w:r>
              <w:rPr>
                <w:rFonts w:ascii="Arial" w:hAnsi="Arial" w:cs="Arial"/>
                <w:sz w:val="18"/>
              </w:rPr>
              <w:t>Paul Newman is ce</w:t>
            </w:r>
            <w:r>
              <w:rPr>
                <w:rFonts w:ascii="Arial" w:hAnsi="Arial" w:cs="Arial"/>
                <w:sz w:val="18"/>
              </w:rPr>
              <w:t>r</w:t>
            </w:r>
            <w:r>
              <w:rPr>
                <w:rFonts w:ascii="Arial" w:hAnsi="Arial" w:cs="Arial"/>
                <w:sz w:val="18"/>
              </w:rPr>
              <w:t>tainly a man who could throw a lot of money at whatever entreprene</w:t>
            </w:r>
            <w:r>
              <w:rPr>
                <w:rFonts w:ascii="Arial" w:hAnsi="Arial" w:cs="Arial"/>
                <w:sz w:val="18"/>
              </w:rPr>
              <w:t>u</w:t>
            </w:r>
            <w:r>
              <w:rPr>
                <w:rFonts w:ascii="Arial" w:hAnsi="Arial" w:cs="Arial"/>
                <w:sz w:val="18"/>
              </w:rPr>
              <w:t>rial venture he chose to form. However, when he finally got his Newman’s Own salad dres</w:t>
            </w:r>
            <w:r>
              <w:rPr>
                <w:rFonts w:ascii="Arial" w:hAnsi="Arial" w:cs="Arial"/>
                <w:sz w:val="18"/>
              </w:rPr>
              <w:t>s</w:t>
            </w:r>
            <w:r>
              <w:rPr>
                <w:rFonts w:ascii="Arial" w:hAnsi="Arial" w:cs="Arial"/>
                <w:sz w:val="18"/>
              </w:rPr>
              <w:t>ings started, he outfitted his office with furniture from his pool area, in storage as the season was over. When the business was still successful the fo</w:t>
            </w:r>
            <w:r>
              <w:rPr>
                <w:rFonts w:ascii="Arial" w:hAnsi="Arial" w:cs="Arial"/>
                <w:sz w:val="18"/>
              </w:rPr>
              <w:t>l</w:t>
            </w:r>
            <w:r>
              <w:rPr>
                <w:rFonts w:ascii="Arial" w:hAnsi="Arial" w:cs="Arial"/>
                <w:sz w:val="18"/>
              </w:rPr>
              <w:t xml:space="preserve">lowing spring, he kept the pool furniture and allowed his wife to buy new for their home.  (From the book </w:t>
            </w:r>
            <w:r>
              <w:rPr>
                <w:rFonts w:ascii="Arial" w:hAnsi="Arial" w:cs="Arial"/>
                <w:sz w:val="18"/>
                <w:u w:val="single"/>
              </w:rPr>
              <w:t>Shameless Exploitation in Pursuit of the Co</w:t>
            </w:r>
            <w:r>
              <w:rPr>
                <w:rFonts w:ascii="Arial" w:hAnsi="Arial" w:cs="Arial"/>
                <w:sz w:val="18"/>
                <w:u w:val="single"/>
              </w:rPr>
              <w:t>m</w:t>
            </w:r>
            <w:r>
              <w:rPr>
                <w:rFonts w:ascii="Arial" w:hAnsi="Arial" w:cs="Arial"/>
                <w:sz w:val="18"/>
                <w:u w:val="single"/>
              </w:rPr>
              <w:t>mon Good</w:t>
            </w:r>
            <w:r>
              <w:rPr>
                <w:rFonts w:ascii="Arial" w:hAnsi="Arial" w:cs="Arial"/>
                <w:sz w:val="18"/>
              </w:rPr>
              <w:t xml:space="preserve"> by Paul Newman and A. E. Hotchner 2003 as quoted in “Newman’s Own Story” </w:t>
            </w:r>
            <w:r>
              <w:rPr>
                <w:rFonts w:ascii="Arial" w:hAnsi="Arial" w:cs="Arial"/>
                <w:i/>
                <w:iCs/>
                <w:sz w:val="18"/>
              </w:rPr>
              <w:t>Time</w:t>
            </w:r>
            <w:r w:rsidR="001B322B">
              <w:rPr>
                <w:rFonts w:ascii="Arial" w:hAnsi="Arial" w:cs="Arial"/>
                <w:i/>
                <w:iCs/>
                <w:sz w:val="18"/>
              </w:rPr>
              <w:t xml:space="preserve"> </w:t>
            </w:r>
            <w:r w:rsidR="001B322B">
              <w:rPr>
                <w:rFonts w:ascii="Arial" w:hAnsi="Arial" w:cs="Arial"/>
                <w:iCs/>
                <w:sz w:val="18"/>
              </w:rPr>
              <w:t>November</w:t>
            </w:r>
            <w:r>
              <w:rPr>
                <w:rFonts w:ascii="Arial" w:hAnsi="Arial" w:cs="Arial"/>
                <w:sz w:val="18"/>
              </w:rPr>
              <w:t xml:space="preserve"> 2003 </w:t>
            </w:r>
            <w:r w:rsidR="003B10B3">
              <w:rPr>
                <w:rFonts w:ascii="Arial" w:hAnsi="Arial" w:cs="Arial"/>
                <w:color w:val="0000FF"/>
                <w:sz w:val="18"/>
              </w:rPr>
              <w:fldChar w:fldCharType="begin"/>
            </w:r>
            <w:r w:rsidR="003B10B3">
              <w:rPr>
                <w:rFonts w:ascii="Arial" w:hAnsi="Arial" w:cs="Arial"/>
                <w:color w:val="0000FF"/>
                <w:sz w:val="18"/>
              </w:rPr>
              <w:instrText xml:space="preserve"> HYPERLINK "http://www.time.com/time/magazine/article/0,9171,1006144,00.html" </w:instrText>
            </w:r>
            <w:r w:rsidR="00503BC5" w:rsidRPr="003B10B3">
              <w:rPr>
                <w:rFonts w:ascii="Arial" w:hAnsi="Arial" w:cs="Arial"/>
                <w:color w:val="0000FF"/>
                <w:sz w:val="18"/>
              </w:rPr>
            </w:r>
            <w:r w:rsidR="003B10B3">
              <w:rPr>
                <w:rFonts w:ascii="Arial" w:hAnsi="Arial" w:cs="Arial"/>
                <w:color w:val="0000FF"/>
                <w:sz w:val="18"/>
              </w:rPr>
              <w:fldChar w:fldCharType="separate"/>
            </w:r>
            <w:r w:rsidRPr="003B10B3">
              <w:rPr>
                <w:rStyle w:val="a8"/>
                <w:rFonts w:ascii="Arial" w:hAnsi="Arial" w:cs="Arial"/>
                <w:sz w:val="18"/>
              </w:rPr>
              <w:t>http://www.time.com/time/</w:t>
            </w:r>
            <w:r w:rsidRPr="003B10B3">
              <w:rPr>
                <w:rStyle w:val="a8"/>
                <w:rFonts w:ascii="Arial" w:hAnsi="Arial" w:cs="Arial"/>
                <w:sz w:val="18"/>
              </w:rPr>
              <w:t>m</w:t>
            </w:r>
            <w:r w:rsidRPr="003B10B3">
              <w:rPr>
                <w:rStyle w:val="a8"/>
                <w:rFonts w:ascii="Arial" w:hAnsi="Arial" w:cs="Arial"/>
                <w:sz w:val="18"/>
              </w:rPr>
              <w:t>agazine/</w:t>
            </w:r>
          </w:p>
          <w:p w:rsidR="00F57824" w:rsidRDefault="00CF2DF1" w:rsidP="00CF2DF1">
            <w:pPr>
              <w:spacing w:line="276" w:lineRule="auto"/>
              <w:rPr>
                <w:rFonts w:ascii="Arial" w:hAnsi="Arial" w:cs="Arial"/>
                <w:sz w:val="18"/>
                <w:szCs w:val="20"/>
              </w:rPr>
            </w:pPr>
            <w:r w:rsidRPr="003B10B3">
              <w:rPr>
                <w:rStyle w:val="a8"/>
                <w:rFonts w:ascii="Arial" w:hAnsi="Arial" w:cs="Arial"/>
                <w:sz w:val="18"/>
              </w:rPr>
              <w:t>article/0,9171,1006144,00.html</w:t>
            </w:r>
            <w:r w:rsidR="003B10B3">
              <w:rPr>
                <w:rFonts w:ascii="Arial" w:hAnsi="Arial" w:cs="Arial"/>
                <w:color w:val="0000FF"/>
                <w:sz w:val="18"/>
              </w:rPr>
              <w:fldChar w:fldCharType="end"/>
            </w:r>
            <w:r w:rsidRPr="00EC639F">
              <w:rPr>
                <w:rFonts w:ascii="Arial" w:hAnsi="Arial" w:cs="Arial"/>
                <w:sz w:val="18"/>
              </w:rPr>
              <w:t>)</w:t>
            </w: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2573B8" w:rsidRDefault="002573B8"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News Gothic" w:hAnsi="News Gothic"/>
                <w:sz w:val="20"/>
                <w:szCs w:val="20"/>
              </w:rPr>
            </w:pPr>
          </w:p>
          <w:p w:rsidR="00F57824" w:rsidRDefault="00F57824" w:rsidP="00B012BD">
            <w:pPr>
              <w:spacing w:line="276" w:lineRule="auto"/>
              <w:rPr>
                <w:rFonts w:ascii="Arial" w:hAnsi="Arial" w:cs="Arial"/>
                <w:b/>
                <w:bCs/>
                <w:i/>
                <w:iCs/>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Arial" w:hAnsi="Arial" w:cs="Arial"/>
                <w:sz w:val="18"/>
                <w:szCs w:val="20"/>
              </w:rPr>
            </w:pPr>
          </w:p>
          <w:p w:rsidR="00F57824" w:rsidRDefault="00F57824"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Arial" w:hAnsi="Arial" w:cs="Arial"/>
                <w:sz w:val="18"/>
                <w:szCs w:val="20"/>
              </w:rPr>
            </w:pPr>
          </w:p>
          <w:p w:rsidR="00CF2DF1" w:rsidRDefault="00CF2DF1" w:rsidP="00CF2DF1">
            <w:pPr>
              <w:rPr>
                <w:rFonts w:ascii="Arial" w:hAnsi="Arial" w:cs="Arial"/>
                <w:b/>
                <w:bCs/>
                <w:i/>
                <w:iCs/>
                <w:sz w:val="18"/>
              </w:rPr>
            </w:pPr>
          </w:p>
          <w:p w:rsidR="00CF2DF1" w:rsidRDefault="00CF2DF1" w:rsidP="00CF2DF1">
            <w:pPr>
              <w:rPr>
                <w:rFonts w:ascii="Arial" w:hAnsi="Arial" w:cs="Arial"/>
                <w:sz w:val="18"/>
              </w:rPr>
            </w:pPr>
            <w:r>
              <w:rPr>
                <w:rFonts w:ascii="Arial" w:hAnsi="Arial" w:cs="Arial"/>
                <w:b/>
                <w:bCs/>
                <w:i/>
                <w:iCs/>
                <w:sz w:val="18"/>
              </w:rPr>
              <w:t>Entrepreneur in Action:</w:t>
            </w:r>
            <w:r>
              <w:rPr>
                <w:rFonts w:ascii="Arial" w:hAnsi="Arial" w:cs="Arial"/>
                <w:sz w:val="18"/>
              </w:rPr>
              <w:t xml:space="preserve"> Beth Cross took on the established cowboy boot market and in just more than 10 years has sales of $80 mi</w:t>
            </w:r>
            <w:r>
              <w:rPr>
                <w:rFonts w:ascii="Arial" w:hAnsi="Arial" w:cs="Arial"/>
                <w:sz w:val="18"/>
              </w:rPr>
              <w:t>l</w:t>
            </w:r>
            <w:r>
              <w:rPr>
                <w:rFonts w:ascii="Arial" w:hAnsi="Arial" w:cs="Arial"/>
                <w:sz w:val="18"/>
              </w:rPr>
              <w:t>lion and owes nearly 17</w:t>
            </w:r>
            <w:r w:rsidRPr="00002D14">
              <w:rPr>
                <w:rFonts w:ascii="Arial" w:hAnsi="Arial" w:cs="Arial"/>
                <w:sz w:val="18"/>
              </w:rPr>
              <w:t>%</w:t>
            </w:r>
            <w:r>
              <w:rPr>
                <w:rFonts w:ascii="Arial" w:hAnsi="Arial" w:cs="Arial"/>
                <w:sz w:val="18"/>
              </w:rPr>
              <w:t xml:space="preserve"> of the western wear market. How did she do it?  Here’s her four rules for su</w:t>
            </w:r>
            <w:r>
              <w:rPr>
                <w:rFonts w:ascii="Arial" w:hAnsi="Arial" w:cs="Arial"/>
                <w:sz w:val="18"/>
              </w:rPr>
              <w:t>c</w:t>
            </w:r>
            <w:r>
              <w:rPr>
                <w:rFonts w:ascii="Arial" w:hAnsi="Arial" w:cs="Arial"/>
                <w:sz w:val="18"/>
              </w:rPr>
              <w:t xml:space="preserve">cess:  </w:t>
            </w:r>
          </w:p>
          <w:p w:rsidR="00CF2DF1" w:rsidRDefault="00CF2DF1" w:rsidP="00CF2DF1">
            <w:pPr>
              <w:numPr>
                <w:ilvl w:val="0"/>
                <w:numId w:val="44"/>
              </w:numPr>
              <w:tabs>
                <w:tab w:val="clear" w:pos="720"/>
                <w:tab w:val="num" w:pos="432"/>
              </w:tabs>
              <w:ind w:left="432"/>
              <w:rPr>
                <w:rFonts w:ascii="Arial" w:hAnsi="Arial" w:cs="Arial"/>
                <w:sz w:val="18"/>
              </w:rPr>
            </w:pPr>
            <w:r>
              <w:rPr>
                <w:rFonts w:ascii="Arial" w:hAnsi="Arial" w:cs="Arial"/>
                <w:sz w:val="18"/>
              </w:rPr>
              <w:t>Find the market’s blind spot. The boot market hadn’t really changed in years and wasn’t taking advantage of the latest tec</w:t>
            </w:r>
            <w:r>
              <w:rPr>
                <w:rFonts w:ascii="Arial" w:hAnsi="Arial" w:cs="Arial"/>
                <w:sz w:val="18"/>
              </w:rPr>
              <w:t>h</w:t>
            </w:r>
            <w:r>
              <w:rPr>
                <w:rFonts w:ascii="Arial" w:hAnsi="Arial" w:cs="Arial"/>
                <w:sz w:val="18"/>
              </w:rPr>
              <w:t>nologies.</w:t>
            </w:r>
          </w:p>
          <w:p w:rsidR="00CF2DF1" w:rsidRDefault="00CF2DF1" w:rsidP="00CF2DF1">
            <w:pPr>
              <w:numPr>
                <w:ilvl w:val="0"/>
                <w:numId w:val="44"/>
              </w:numPr>
              <w:tabs>
                <w:tab w:val="clear" w:pos="720"/>
                <w:tab w:val="num" w:pos="432"/>
              </w:tabs>
              <w:ind w:left="432"/>
              <w:rPr>
                <w:rFonts w:ascii="Arial" w:hAnsi="Arial" w:cs="Arial"/>
                <w:sz w:val="18"/>
              </w:rPr>
            </w:pPr>
            <w:r>
              <w:rPr>
                <w:rFonts w:ascii="Arial" w:hAnsi="Arial" w:cs="Arial"/>
                <w:sz w:val="18"/>
              </w:rPr>
              <w:t>Make friends in high places. Cross was able to get a high level Reebok exec</w:t>
            </w:r>
            <w:r>
              <w:rPr>
                <w:rFonts w:ascii="Arial" w:hAnsi="Arial" w:cs="Arial"/>
                <w:sz w:val="18"/>
              </w:rPr>
              <w:t>u</w:t>
            </w:r>
            <w:r>
              <w:rPr>
                <w:rFonts w:ascii="Arial" w:hAnsi="Arial" w:cs="Arial"/>
                <w:sz w:val="18"/>
              </w:rPr>
              <w:t>tive on her board.</w:t>
            </w:r>
          </w:p>
          <w:p w:rsidR="00CF2DF1" w:rsidRDefault="00CF2DF1" w:rsidP="00CF2DF1">
            <w:pPr>
              <w:numPr>
                <w:ilvl w:val="0"/>
                <w:numId w:val="44"/>
              </w:numPr>
              <w:tabs>
                <w:tab w:val="clear" w:pos="720"/>
                <w:tab w:val="num" w:pos="432"/>
              </w:tabs>
              <w:ind w:left="432"/>
              <w:rPr>
                <w:rFonts w:ascii="Arial" w:hAnsi="Arial" w:cs="Arial"/>
                <w:sz w:val="18"/>
              </w:rPr>
            </w:pPr>
            <w:r>
              <w:rPr>
                <w:rFonts w:ascii="Arial" w:hAnsi="Arial" w:cs="Arial"/>
                <w:sz w:val="18"/>
              </w:rPr>
              <w:t>Pay less, charge more. Cross was able to ou</w:t>
            </w:r>
            <w:r>
              <w:rPr>
                <w:rFonts w:ascii="Arial" w:hAnsi="Arial" w:cs="Arial"/>
                <w:sz w:val="18"/>
              </w:rPr>
              <w:t>t</w:t>
            </w:r>
            <w:r>
              <w:rPr>
                <w:rFonts w:ascii="Arial" w:hAnsi="Arial" w:cs="Arial"/>
                <w:sz w:val="18"/>
              </w:rPr>
              <w:t>source most of her labor and was able to charge more for her patented technol</w:t>
            </w:r>
            <w:r>
              <w:rPr>
                <w:rFonts w:ascii="Arial" w:hAnsi="Arial" w:cs="Arial"/>
                <w:sz w:val="18"/>
              </w:rPr>
              <w:t>o</w:t>
            </w:r>
            <w:r>
              <w:rPr>
                <w:rFonts w:ascii="Arial" w:hAnsi="Arial" w:cs="Arial"/>
                <w:sz w:val="18"/>
              </w:rPr>
              <w:t>gies.</w:t>
            </w:r>
          </w:p>
          <w:p w:rsidR="00CF2DF1" w:rsidRDefault="00CF2DF1" w:rsidP="00CF2DF1">
            <w:pPr>
              <w:numPr>
                <w:ilvl w:val="0"/>
                <w:numId w:val="44"/>
              </w:numPr>
              <w:tabs>
                <w:tab w:val="clear" w:pos="720"/>
                <w:tab w:val="num" w:pos="432"/>
              </w:tabs>
              <w:ind w:left="432"/>
              <w:rPr>
                <w:rFonts w:ascii="Arial" w:hAnsi="Arial" w:cs="Arial"/>
                <w:sz w:val="18"/>
              </w:rPr>
            </w:pPr>
            <w:r>
              <w:rPr>
                <w:rFonts w:ascii="Arial" w:hAnsi="Arial" w:cs="Arial"/>
                <w:sz w:val="18"/>
              </w:rPr>
              <w:t xml:space="preserve">Create your own demand. As a </w:t>
            </w:r>
            <w:r w:rsidR="00873EF2">
              <w:rPr>
                <w:rFonts w:ascii="Arial" w:hAnsi="Arial" w:cs="Arial"/>
                <w:sz w:val="18"/>
              </w:rPr>
              <w:t>startup</w:t>
            </w:r>
            <w:r>
              <w:rPr>
                <w:rFonts w:ascii="Arial" w:hAnsi="Arial" w:cs="Arial"/>
                <w:sz w:val="18"/>
              </w:rPr>
              <w:t xml:space="preserve"> she had no marketing budget and took the boots to horse shows and r</w:t>
            </w:r>
            <w:r>
              <w:rPr>
                <w:rFonts w:ascii="Arial" w:hAnsi="Arial" w:cs="Arial"/>
                <w:sz w:val="18"/>
              </w:rPr>
              <w:t>o</w:t>
            </w:r>
            <w:r>
              <w:rPr>
                <w:rFonts w:ascii="Arial" w:hAnsi="Arial" w:cs="Arial"/>
                <w:sz w:val="18"/>
              </w:rPr>
              <w:t>deos in her car.</w:t>
            </w:r>
          </w:p>
          <w:p w:rsidR="00CF2DF1" w:rsidRDefault="00CF2DF1" w:rsidP="00CF2DF1">
            <w:pPr>
              <w:ind w:left="72"/>
              <w:rPr>
                <w:rFonts w:ascii="Arial" w:hAnsi="Arial" w:cs="Arial"/>
                <w:sz w:val="18"/>
              </w:rPr>
            </w:pPr>
            <w:r>
              <w:rPr>
                <w:rFonts w:ascii="Arial" w:hAnsi="Arial" w:cs="Arial"/>
                <w:sz w:val="18"/>
              </w:rPr>
              <w:t xml:space="preserve">(Copeland, Michael V. “These Boots Really Were Made for Walking” </w:t>
            </w:r>
            <w:r>
              <w:rPr>
                <w:rFonts w:ascii="Arial" w:hAnsi="Arial" w:cs="Arial"/>
                <w:i/>
                <w:iCs/>
                <w:sz w:val="18"/>
              </w:rPr>
              <w:t xml:space="preserve">Business 2.0, </w:t>
            </w:r>
            <w:r>
              <w:rPr>
                <w:rFonts w:ascii="Arial" w:hAnsi="Arial" w:cs="Arial"/>
                <w:sz w:val="18"/>
              </w:rPr>
              <w:t>O</w:t>
            </w:r>
            <w:r>
              <w:rPr>
                <w:rFonts w:ascii="Arial" w:hAnsi="Arial" w:cs="Arial"/>
                <w:sz w:val="18"/>
              </w:rPr>
              <w:t>c</w:t>
            </w:r>
            <w:r>
              <w:rPr>
                <w:rFonts w:ascii="Arial" w:hAnsi="Arial" w:cs="Arial"/>
                <w:sz w:val="18"/>
              </w:rPr>
              <w:t>tober 2004 pg. 72</w:t>
            </w:r>
          </w:p>
          <w:p w:rsidR="00CF2DF1" w:rsidRPr="003B10B3" w:rsidRDefault="003B10B3" w:rsidP="00CF2DF1">
            <w:pPr>
              <w:ind w:left="72"/>
              <w:rPr>
                <w:rStyle w:val="a8"/>
                <w:rFonts w:ascii="Arial" w:hAnsi="Arial" w:cs="Arial"/>
                <w:sz w:val="18"/>
              </w:rPr>
            </w:pPr>
            <w:r>
              <w:rPr>
                <w:rFonts w:ascii="Arial" w:hAnsi="Arial" w:cs="Arial"/>
                <w:color w:val="0000FF"/>
                <w:sz w:val="18"/>
              </w:rPr>
              <w:fldChar w:fldCharType="begin"/>
            </w:r>
            <w:r>
              <w:rPr>
                <w:rFonts w:ascii="Arial" w:hAnsi="Arial" w:cs="Arial"/>
                <w:color w:val="0000FF"/>
                <w:sz w:val="18"/>
              </w:rPr>
              <w:instrText xml:space="preserve"> HYPERLINK "http://money.cnn.com/magazines/business2/business2_archive/2004/10/01/8186646/index.htm" </w:instrText>
            </w:r>
            <w:r w:rsidR="00503BC5" w:rsidRPr="003B10B3">
              <w:rPr>
                <w:rFonts w:ascii="Arial" w:hAnsi="Arial" w:cs="Arial"/>
                <w:color w:val="0000FF"/>
                <w:sz w:val="18"/>
              </w:rPr>
            </w:r>
            <w:r>
              <w:rPr>
                <w:rFonts w:ascii="Arial" w:hAnsi="Arial" w:cs="Arial"/>
                <w:color w:val="0000FF"/>
                <w:sz w:val="18"/>
              </w:rPr>
              <w:fldChar w:fldCharType="separate"/>
            </w:r>
            <w:r w:rsidR="00CF2DF1" w:rsidRPr="003B10B3">
              <w:rPr>
                <w:rStyle w:val="a8"/>
                <w:rFonts w:ascii="Arial" w:hAnsi="Arial" w:cs="Arial"/>
                <w:sz w:val="18"/>
              </w:rPr>
              <w:t>http://money.cnn.com/magazines/</w:t>
            </w:r>
          </w:p>
          <w:p w:rsidR="00CF2DF1" w:rsidRPr="003B10B3" w:rsidRDefault="00CF2DF1" w:rsidP="00CF2DF1">
            <w:pPr>
              <w:ind w:left="72"/>
              <w:rPr>
                <w:rStyle w:val="a8"/>
                <w:rFonts w:ascii="Arial" w:hAnsi="Arial" w:cs="Arial"/>
                <w:sz w:val="18"/>
              </w:rPr>
            </w:pPr>
            <w:r w:rsidRPr="003B10B3">
              <w:rPr>
                <w:rStyle w:val="a8"/>
                <w:rFonts w:ascii="Arial" w:hAnsi="Arial" w:cs="Arial"/>
                <w:sz w:val="18"/>
              </w:rPr>
              <w:t>business2/business2_ar</w:t>
            </w:r>
            <w:r w:rsidRPr="003B10B3">
              <w:rPr>
                <w:rStyle w:val="a8"/>
                <w:rFonts w:ascii="Arial" w:hAnsi="Arial" w:cs="Arial"/>
                <w:sz w:val="18"/>
              </w:rPr>
              <w:t>c</w:t>
            </w:r>
            <w:r w:rsidRPr="003B10B3">
              <w:rPr>
                <w:rStyle w:val="a8"/>
                <w:rFonts w:ascii="Arial" w:hAnsi="Arial" w:cs="Arial"/>
                <w:sz w:val="18"/>
              </w:rPr>
              <w:t>hive/2004/</w:t>
            </w:r>
          </w:p>
          <w:p w:rsidR="00CF2DF1" w:rsidRDefault="00CF2DF1" w:rsidP="00CF2DF1">
            <w:pPr>
              <w:ind w:left="72"/>
              <w:rPr>
                <w:rFonts w:ascii="Arial" w:hAnsi="Arial" w:cs="Arial"/>
                <w:sz w:val="18"/>
              </w:rPr>
            </w:pPr>
            <w:r w:rsidRPr="003B10B3">
              <w:rPr>
                <w:rStyle w:val="a8"/>
                <w:rFonts w:ascii="Arial" w:hAnsi="Arial" w:cs="Arial"/>
                <w:sz w:val="18"/>
              </w:rPr>
              <w:t>10/01/8186646/index.htm</w:t>
            </w:r>
            <w:r w:rsidR="003B10B3">
              <w:rPr>
                <w:rFonts w:ascii="Arial" w:hAnsi="Arial" w:cs="Arial"/>
                <w:color w:val="0000FF"/>
                <w:sz w:val="18"/>
              </w:rPr>
              <w:fldChar w:fldCharType="end"/>
            </w:r>
            <w:r w:rsidRPr="00EC639F">
              <w:rPr>
                <w:rFonts w:ascii="Arial" w:hAnsi="Arial" w:cs="Arial"/>
                <w:sz w:val="18"/>
              </w:rPr>
              <w:t>)</w:t>
            </w: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A9230C" w:rsidRDefault="00CF2DF1" w:rsidP="00B012BD">
            <w:pPr>
              <w:spacing w:line="276" w:lineRule="auto"/>
              <w:rPr>
                <w:rFonts w:ascii="Arial" w:hAnsi="Arial" w:cs="Arial"/>
                <w:sz w:val="18"/>
                <w:szCs w:val="20"/>
              </w:rPr>
            </w:pPr>
            <w:r>
              <w:rPr>
                <w:rFonts w:ascii="Arial" w:hAnsi="Arial" w:cs="Arial"/>
                <w:b/>
                <w:bCs/>
                <w:i/>
                <w:iCs/>
                <w:sz w:val="18"/>
              </w:rPr>
              <w:t>Discussion point:</w:t>
            </w:r>
            <w:r>
              <w:rPr>
                <w:rFonts w:ascii="Arial" w:hAnsi="Arial" w:cs="Arial"/>
                <w:b/>
                <w:bCs/>
                <w:sz w:val="18"/>
              </w:rPr>
              <w:t xml:space="preserve"> </w:t>
            </w:r>
            <w:r>
              <w:rPr>
                <w:rFonts w:ascii="Arial" w:hAnsi="Arial" w:cs="Arial"/>
                <w:sz w:val="18"/>
              </w:rPr>
              <w:t>Ask students to rank the</w:t>
            </w:r>
            <w:r>
              <w:rPr>
                <w:rFonts w:ascii="Arial" w:hAnsi="Arial" w:cs="Arial"/>
                <w:sz w:val="18"/>
              </w:rPr>
              <w:t>m</w:t>
            </w:r>
            <w:r>
              <w:rPr>
                <w:rFonts w:ascii="Arial" w:hAnsi="Arial" w:cs="Arial"/>
                <w:sz w:val="18"/>
              </w:rPr>
              <w:t xml:space="preserve">selves on the characteristics mentioned in this section. Discuss </w:t>
            </w:r>
            <w:r w:rsidRPr="00620187">
              <w:rPr>
                <w:rFonts w:ascii="Arial" w:hAnsi="Arial" w:cs="Arial"/>
                <w:sz w:val="18"/>
              </w:rPr>
              <w:t>in small groups</w:t>
            </w:r>
            <w:r>
              <w:rPr>
                <w:rFonts w:ascii="Arial" w:hAnsi="Arial" w:cs="Arial"/>
                <w:sz w:val="18"/>
              </w:rPr>
              <w:t>, the a</w:t>
            </w:r>
            <w:r>
              <w:rPr>
                <w:rFonts w:ascii="Arial" w:hAnsi="Arial" w:cs="Arial"/>
                <w:sz w:val="18"/>
              </w:rPr>
              <w:t>r</w:t>
            </w:r>
            <w:r>
              <w:rPr>
                <w:rFonts w:ascii="Arial" w:hAnsi="Arial" w:cs="Arial"/>
                <w:sz w:val="18"/>
              </w:rPr>
              <w:t>eas where they are weaker, and their action plan to i</w:t>
            </w:r>
            <w:r>
              <w:rPr>
                <w:rFonts w:ascii="Arial" w:hAnsi="Arial" w:cs="Arial"/>
                <w:sz w:val="18"/>
              </w:rPr>
              <w:t>m</w:t>
            </w:r>
            <w:r>
              <w:rPr>
                <w:rFonts w:ascii="Arial" w:hAnsi="Arial" w:cs="Arial"/>
                <w:sz w:val="18"/>
              </w:rPr>
              <w:t xml:space="preserve">prove?  </w:t>
            </w:r>
          </w:p>
          <w:p w:rsidR="00336907" w:rsidRDefault="00336907" w:rsidP="00B012BD">
            <w:pPr>
              <w:spacing w:line="276" w:lineRule="auto"/>
              <w:rPr>
                <w:rFonts w:ascii="Arial" w:hAnsi="Arial" w:cs="Arial"/>
                <w:sz w:val="18"/>
                <w:szCs w:val="20"/>
              </w:rPr>
            </w:pPr>
          </w:p>
          <w:p w:rsidR="00336907" w:rsidRDefault="00336907" w:rsidP="00B012BD">
            <w:pPr>
              <w:spacing w:line="276" w:lineRule="auto"/>
              <w:rPr>
                <w:rFonts w:ascii="Arial" w:hAnsi="Arial" w:cs="Arial"/>
                <w:sz w:val="18"/>
                <w:szCs w:val="20"/>
              </w:rPr>
            </w:pPr>
          </w:p>
          <w:p w:rsidR="00336907" w:rsidRDefault="00336907"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b/>
                <w:bCs/>
                <w:i/>
                <w:iCs/>
                <w:sz w:val="18"/>
                <w:szCs w:val="20"/>
              </w:rPr>
            </w:pPr>
          </w:p>
          <w:p w:rsidR="00CF2DF1" w:rsidRDefault="00CF2DF1" w:rsidP="00CF2DF1">
            <w:pPr>
              <w:rPr>
                <w:rFonts w:ascii="Arial" w:hAnsi="Arial" w:cs="Arial"/>
                <w:sz w:val="18"/>
                <w:szCs w:val="20"/>
              </w:rPr>
            </w:pPr>
            <w:r>
              <w:rPr>
                <w:rFonts w:ascii="Arial" w:hAnsi="Arial" w:cs="Arial"/>
                <w:b/>
                <w:bCs/>
                <w:i/>
                <w:iCs/>
                <w:sz w:val="18"/>
                <w:szCs w:val="20"/>
              </w:rPr>
              <w:t>Discussion point:</w:t>
            </w:r>
            <w:r>
              <w:rPr>
                <w:rFonts w:ascii="Arial" w:hAnsi="Arial" w:cs="Arial"/>
                <w:sz w:val="18"/>
                <w:szCs w:val="20"/>
              </w:rPr>
              <w:t xml:space="preserve">  Poll the class to see how many have parents or other rel</w:t>
            </w:r>
            <w:r>
              <w:rPr>
                <w:rFonts w:ascii="Arial" w:hAnsi="Arial" w:cs="Arial"/>
                <w:sz w:val="18"/>
                <w:szCs w:val="20"/>
              </w:rPr>
              <w:t>a</w:t>
            </w:r>
            <w:r>
              <w:rPr>
                <w:rFonts w:ascii="Arial" w:hAnsi="Arial" w:cs="Arial"/>
                <w:sz w:val="18"/>
                <w:szCs w:val="20"/>
              </w:rPr>
              <w:t>tives that are role models. Are there other role models they use as well?</w:t>
            </w:r>
          </w:p>
          <w:p w:rsidR="008A15DB" w:rsidRDefault="008A15DB"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A9230C" w:rsidRDefault="00A9230C"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B33BA9" w:rsidRDefault="00B33BA9" w:rsidP="00B012BD">
            <w:pPr>
              <w:spacing w:line="276" w:lineRule="auto"/>
              <w:rPr>
                <w:rFonts w:ascii="Arial" w:hAnsi="Arial" w:cs="Arial"/>
                <w:sz w:val="18"/>
                <w:szCs w:val="20"/>
              </w:rPr>
            </w:pPr>
          </w:p>
          <w:p w:rsidR="004A443A" w:rsidRDefault="004A443A" w:rsidP="00B012BD">
            <w:pPr>
              <w:spacing w:line="276" w:lineRule="auto"/>
              <w:rPr>
                <w:rFonts w:ascii="Arial" w:hAnsi="Arial" w:cs="Arial"/>
                <w:sz w:val="18"/>
                <w:szCs w:val="20"/>
              </w:rPr>
            </w:pPr>
          </w:p>
          <w:p w:rsidR="004A443A" w:rsidRDefault="004A443A" w:rsidP="00B012BD">
            <w:pPr>
              <w:spacing w:line="276" w:lineRule="auto"/>
              <w:rPr>
                <w:rFonts w:ascii="Arial" w:hAnsi="Arial" w:cs="Arial"/>
                <w:sz w:val="18"/>
                <w:szCs w:val="20"/>
              </w:rPr>
            </w:pPr>
          </w:p>
          <w:p w:rsidR="004A443A" w:rsidRDefault="004A443A" w:rsidP="00B012BD">
            <w:pPr>
              <w:spacing w:line="276" w:lineRule="auto"/>
              <w:rPr>
                <w:rFonts w:ascii="Arial" w:hAnsi="Arial" w:cs="Arial"/>
                <w:sz w:val="18"/>
                <w:szCs w:val="20"/>
              </w:rPr>
            </w:pPr>
          </w:p>
          <w:p w:rsidR="004A443A" w:rsidRDefault="004A443A"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8A15DB" w:rsidRDefault="008A15DB" w:rsidP="00B012BD">
            <w:pPr>
              <w:spacing w:line="276" w:lineRule="auto"/>
              <w:rPr>
                <w:rFonts w:ascii="Arial" w:hAnsi="Arial" w:cs="Arial"/>
                <w:sz w:val="18"/>
                <w:szCs w:val="20"/>
              </w:rPr>
            </w:pPr>
          </w:p>
          <w:p w:rsidR="00DE5AB1" w:rsidRDefault="00DE5AB1" w:rsidP="00B012BD">
            <w:pPr>
              <w:spacing w:line="276" w:lineRule="auto"/>
              <w:rPr>
                <w:rFonts w:ascii="Arial" w:hAnsi="Arial" w:cs="Arial"/>
                <w:sz w:val="18"/>
                <w:szCs w:val="20"/>
              </w:rPr>
            </w:pPr>
          </w:p>
          <w:p w:rsidR="00DE5AB1" w:rsidRDefault="00DE5AB1" w:rsidP="00B012BD">
            <w:pPr>
              <w:spacing w:line="276" w:lineRule="auto"/>
              <w:rPr>
                <w:rFonts w:ascii="Arial" w:hAnsi="Arial" w:cs="Arial"/>
                <w:sz w:val="18"/>
                <w:szCs w:val="20"/>
              </w:rPr>
            </w:pPr>
          </w:p>
          <w:p w:rsidR="00DE5AB1" w:rsidRDefault="00DE5AB1" w:rsidP="00B012BD">
            <w:pPr>
              <w:spacing w:line="276" w:lineRule="auto"/>
              <w:rPr>
                <w:rFonts w:ascii="Arial" w:hAnsi="Arial" w:cs="Arial"/>
                <w:sz w:val="18"/>
                <w:szCs w:val="20"/>
              </w:rPr>
            </w:pPr>
          </w:p>
          <w:p w:rsidR="008A15DB" w:rsidRDefault="008A15DB" w:rsidP="00B012BD">
            <w:pPr>
              <w:spacing w:line="276" w:lineRule="auto"/>
              <w:rPr>
                <w:rFonts w:ascii="Arial" w:hAnsi="Arial" w:cs="Arial"/>
                <w:b/>
                <w:bCs/>
                <w:sz w:val="18"/>
                <w:szCs w:val="20"/>
              </w:rPr>
            </w:pPr>
          </w:p>
          <w:p w:rsidR="00CF2DF1" w:rsidRDefault="00CF2DF1" w:rsidP="00CF2DF1">
            <w:pPr>
              <w:rPr>
                <w:rFonts w:ascii="Arial" w:hAnsi="Arial" w:cs="Arial"/>
                <w:sz w:val="18"/>
                <w:szCs w:val="20"/>
              </w:rPr>
            </w:pPr>
          </w:p>
          <w:p w:rsidR="00CF2DF1" w:rsidRDefault="00CF2DF1" w:rsidP="00CF2DF1">
            <w:pPr>
              <w:rPr>
                <w:rFonts w:ascii="Arial" w:hAnsi="Arial" w:cs="Arial"/>
                <w:sz w:val="18"/>
                <w:szCs w:val="20"/>
              </w:rPr>
            </w:pPr>
            <w:r>
              <w:rPr>
                <w:rFonts w:ascii="Arial" w:hAnsi="Arial" w:cs="Arial"/>
                <w:b/>
                <w:bCs/>
                <w:i/>
                <w:iCs/>
                <w:sz w:val="18"/>
                <w:szCs w:val="20"/>
              </w:rPr>
              <w:t>Discussion point:</w:t>
            </w:r>
            <w:r>
              <w:rPr>
                <w:rFonts w:ascii="Arial" w:hAnsi="Arial" w:cs="Arial"/>
                <w:sz w:val="18"/>
                <w:szCs w:val="20"/>
              </w:rPr>
              <w:t xml:space="preserve"> Have any students begun their support ne</w:t>
            </w:r>
            <w:r>
              <w:rPr>
                <w:rFonts w:ascii="Arial" w:hAnsi="Arial" w:cs="Arial"/>
                <w:sz w:val="18"/>
                <w:szCs w:val="20"/>
              </w:rPr>
              <w:t>t</w:t>
            </w:r>
            <w:r>
              <w:rPr>
                <w:rFonts w:ascii="Arial" w:hAnsi="Arial" w:cs="Arial"/>
                <w:sz w:val="18"/>
                <w:szCs w:val="20"/>
              </w:rPr>
              <w:t>works? Who do they now know that could be included in a support ne</w:t>
            </w:r>
            <w:r>
              <w:rPr>
                <w:rFonts w:ascii="Arial" w:hAnsi="Arial" w:cs="Arial"/>
                <w:sz w:val="18"/>
                <w:szCs w:val="20"/>
              </w:rPr>
              <w:t>t</w:t>
            </w:r>
            <w:r>
              <w:rPr>
                <w:rFonts w:ascii="Arial" w:hAnsi="Arial" w:cs="Arial"/>
                <w:sz w:val="18"/>
                <w:szCs w:val="20"/>
              </w:rPr>
              <w:t>work?</w:t>
            </w: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p w:rsidR="008A15DB" w:rsidRDefault="008A15DB" w:rsidP="00B012BD">
            <w:pPr>
              <w:spacing w:line="276" w:lineRule="auto"/>
              <w:rPr>
                <w:rFonts w:ascii="News Gothic" w:hAnsi="News Gothic"/>
                <w:sz w:val="20"/>
                <w:szCs w:val="20"/>
              </w:rPr>
            </w:pPr>
          </w:p>
        </w:tc>
        <w:tc>
          <w:tcPr>
            <w:tcW w:w="3465" w:type="dxa"/>
          </w:tcPr>
          <w:p w:rsidR="00A84B83" w:rsidRDefault="00A84B83" w:rsidP="00B012BD">
            <w:pPr>
              <w:spacing w:line="276" w:lineRule="auto"/>
              <w:rPr>
                <w:rFonts w:ascii="Arial" w:hAnsi="Arial" w:cs="Arial"/>
                <w:bCs/>
                <w:iCs/>
                <w:sz w:val="18"/>
                <w:szCs w:val="20"/>
              </w:rPr>
            </w:pPr>
          </w:p>
          <w:p w:rsidR="00A84B83" w:rsidRDefault="00A84B83" w:rsidP="00B012BD">
            <w:pPr>
              <w:spacing w:line="276" w:lineRule="auto"/>
              <w:rPr>
                <w:rFonts w:ascii="Arial" w:hAnsi="Arial" w:cs="Arial"/>
                <w:bCs/>
                <w:iCs/>
                <w:sz w:val="18"/>
                <w:szCs w:val="20"/>
              </w:rPr>
            </w:pPr>
          </w:p>
          <w:p w:rsidR="00A84B83" w:rsidRDefault="00A84B83" w:rsidP="00B012BD">
            <w:pPr>
              <w:spacing w:line="276" w:lineRule="auto"/>
              <w:rPr>
                <w:rFonts w:ascii="Arial" w:hAnsi="Arial" w:cs="Arial"/>
                <w:bCs/>
                <w:iCs/>
                <w:sz w:val="18"/>
                <w:szCs w:val="20"/>
              </w:rPr>
            </w:pPr>
          </w:p>
          <w:p w:rsidR="00A84B83" w:rsidRDefault="00A84B83" w:rsidP="00B012BD">
            <w:pPr>
              <w:spacing w:line="276" w:lineRule="auto"/>
              <w:rPr>
                <w:rFonts w:ascii="Arial" w:hAnsi="Arial" w:cs="Arial"/>
                <w:bCs/>
                <w:iCs/>
                <w:sz w:val="18"/>
                <w:szCs w:val="20"/>
              </w:rPr>
            </w:pPr>
          </w:p>
          <w:p w:rsidR="00A84B83" w:rsidRDefault="00A84B83" w:rsidP="00B012BD">
            <w:pPr>
              <w:spacing w:line="276" w:lineRule="auto"/>
              <w:rPr>
                <w:rFonts w:ascii="Arial" w:hAnsi="Arial" w:cs="Arial"/>
                <w:bCs/>
                <w:iCs/>
                <w:sz w:val="18"/>
                <w:szCs w:val="20"/>
              </w:rPr>
            </w:pPr>
          </w:p>
          <w:p w:rsidR="00A84B83" w:rsidRDefault="00A84B83" w:rsidP="00B012BD">
            <w:pPr>
              <w:spacing w:line="276" w:lineRule="auto"/>
              <w:rPr>
                <w:rFonts w:ascii="Arial" w:hAnsi="Arial" w:cs="Arial"/>
                <w:bCs/>
                <w:iCs/>
                <w:sz w:val="18"/>
                <w:szCs w:val="20"/>
              </w:rPr>
            </w:pPr>
          </w:p>
          <w:p w:rsidR="00A84B83" w:rsidRDefault="00A84B83" w:rsidP="00B012BD">
            <w:pPr>
              <w:spacing w:line="276" w:lineRule="auto"/>
              <w:rPr>
                <w:rFonts w:ascii="Arial" w:hAnsi="Arial" w:cs="Arial"/>
                <w:bCs/>
                <w:iCs/>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D03F88" w:rsidRDefault="00D03F88" w:rsidP="00D03F88">
            <w:pPr>
              <w:spacing w:line="276" w:lineRule="auto"/>
              <w:rPr>
                <w:rFonts w:ascii="Arial" w:hAnsi="Arial" w:cs="Arial"/>
                <w:b/>
                <w:i/>
                <w:sz w:val="18"/>
                <w:szCs w:val="20"/>
              </w:rPr>
            </w:pPr>
            <w:r>
              <w:rPr>
                <w:rFonts w:ascii="Arial" w:hAnsi="Arial" w:cs="Arial"/>
                <w:b/>
                <w:i/>
                <w:sz w:val="18"/>
                <w:szCs w:val="20"/>
              </w:rPr>
              <w:t>Learning Objective 2.</w:t>
            </w:r>
          </w:p>
          <w:p w:rsidR="00D03F88" w:rsidRDefault="00D03F88" w:rsidP="00D03F88">
            <w:pPr>
              <w:spacing w:line="276" w:lineRule="auto"/>
              <w:rPr>
                <w:rFonts w:ascii="News Gothic" w:hAnsi="News Gothic"/>
                <w:sz w:val="20"/>
                <w:szCs w:val="20"/>
              </w:rPr>
            </w:pPr>
            <w:r>
              <w:rPr>
                <w:rFonts w:ascii="Arial" w:hAnsi="Arial" w:cs="Arial"/>
                <w:sz w:val="18"/>
                <w:szCs w:val="20"/>
              </w:rPr>
              <w:t>To describe how structural similarities enable entrepreneurs to make creative mental leaps</w:t>
            </w:r>
            <w:r w:rsidR="001700F6">
              <w:rPr>
                <w:rFonts w:ascii="Arial" w:hAnsi="Arial" w:cs="Arial"/>
                <w:sz w:val="18"/>
                <w:szCs w:val="20"/>
              </w:rPr>
              <w:t>.</w:t>
            </w:r>
          </w:p>
          <w:p w:rsidR="00A84B83" w:rsidRDefault="00A84B83" w:rsidP="00B012BD">
            <w:pPr>
              <w:spacing w:after="60" w:line="276" w:lineRule="auto"/>
              <w:rPr>
                <w:rFonts w:ascii="Arial" w:hAnsi="Arial" w:cs="Arial"/>
                <w:sz w:val="18"/>
                <w:szCs w:val="20"/>
              </w:rPr>
            </w:pPr>
          </w:p>
          <w:p w:rsidR="002573B8" w:rsidRDefault="009F038B" w:rsidP="00B012BD">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4" name="图片 4"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2573B8" w:rsidRDefault="00A84B83" w:rsidP="00B012BD">
            <w:pPr>
              <w:spacing w:line="276" w:lineRule="auto"/>
              <w:rPr>
                <w:rFonts w:ascii="Arial" w:hAnsi="Arial" w:cs="Arial"/>
                <w:b/>
                <w:sz w:val="18"/>
                <w:szCs w:val="20"/>
              </w:rPr>
            </w:pPr>
            <w:r>
              <w:rPr>
                <w:rFonts w:ascii="Arial" w:hAnsi="Arial" w:cs="Arial"/>
                <w:b/>
                <w:sz w:val="18"/>
                <w:szCs w:val="20"/>
              </w:rPr>
              <w:t>Superficial similarities</w:t>
            </w:r>
          </w:p>
          <w:p w:rsidR="00D33CDC" w:rsidRPr="00D33CDC" w:rsidRDefault="00A84B83" w:rsidP="00B012BD">
            <w:pPr>
              <w:spacing w:line="276" w:lineRule="auto"/>
              <w:rPr>
                <w:rFonts w:ascii="Arial" w:hAnsi="Arial" w:cs="Arial"/>
                <w:sz w:val="18"/>
                <w:szCs w:val="20"/>
              </w:rPr>
            </w:pPr>
            <w:r>
              <w:rPr>
                <w:rFonts w:ascii="Arial" w:hAnsi="Arial" w:cs="Arial"/>
                <w:sz w:val="18"/>
                <w:szCs w:val="20"/>
              </w:rPr>
              <w:t>Exist when the basic (relatively easy to observe) elements of the technology  resemble (match) the basic (relatively easy to observe) elements of the market</w:t>
            </w:r>
          </w:p>
          <w:p w:rsidR="002573B8" w:rsidRDefault="009F038B" w:rsidP="00B012BD">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5" name="图片 5"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2573B8" w:rsidRDefault="00A84B83" w:rsidP="00B012BD">
            <w:pPr>
              <w:spacing w:line="276" w:lineRule="auto"/>
              <w:rPr>
                <w:rFonts w:ascii="Arial" w:hAnsi="Arial" w:cs="Arial"/>
                <w:b/>
                <w:sz w:val="18"/>
                <w:szCs w:val="20"/>
              </w:rPr>
            </w:pPr>
            <w:r>
              <w:rPr>
                <w:rFonts w:ascii="Arial" w:hAnsi="Arial" w:cs="Arial"/>
                <w:b/>
                <w:sz w:val="18"/>
                <w:szCs w:val="20"/>
              </w:rPr>
              <w:t>Structural similarities</w:t>
            </w:r>
          </w:p>
          <w:p w:rsidR="002573B8" w:rsidRDefault="00A84B83" w:rsidP="00B012BD">
            <w:pPr>
              <w:spacing w:line="276" w:lineRule="auto"/>
              <w:rPr>
                <w:rFonts w:ascii="Arial" w:hAnsi="Arial" w:cs="Arial"/>
                <w:sz w:val="18"/>
                <w:szCs w:val="20"/>
              </w:rPr>
            </w:pPr>
            <w:r>
              <w:rPr>
                <w:rFonts w:ascii="Arial" w:hAnsi="Arial" w:cs="Arial"/>
                <w:sz w:val="18"/>
                <w:szCs w:val="20"/>
              </w:rPr>
              <w:t>Exist when the underlying mechanisms of the technology resemble (or match) the underlying mechanisms of the market</w:t>
            </w:r>
          </w:p>
          <w:p w:rsidR="002573B8" w:rsidRDefault="002573B8" w:rsidP="00B012BD">
            <w:pPr>
              <w:spacing w:line="276" w:lineRule="auto"/>
              <w:rPr>
                <w:rFonts w:ascii="Arial" w:hAnsi="Arial" w:cs="Arial"/>
                <w:sz w:val="18"/>
                <w:szCs w:val="20"/>
              </w:rPr>
            </w:pPr>
          </w:p>
          <w:p w:rsidR="00432478" w:rsidRDefault="00432478" w:rsidP="00B012BD">
            <w:pPr>
              <w:spacing w:line="276" w:lineRule="auto"/>
              <w:rPr>
                <w:rFonts w:ascii="Arial" w:hAnsi="Arial" w:cs="Arial"/>
                <w:sz w:val="18"/>
                <w:szCs w:val="20"/>
              </w:rPr>
            </w:pPr>
          </w:p>
          <w:p w:rsidR="00D03F88" w:rsidRDefault="00D03F88" w:rsidP="00D03F88">
            <w:pPr>
              <w:spacing w:line="276" w:lineRule="auto"/>
              <w:rPr>
                <w:rFonts w:ascii="Arial" w:hAnsi="Arial" w:cs="Arial"/>
                <w:b/>
                <w:i/>
                <w:sz w:val="18"/>
                <w:szCs w:val="20"/>
              </w:rPr>
            </w:pPr>
            <w:r>
              <w:rPr>
                <w:rFonts w:ascii="Arial" w:hAnsi="Arial" w:cs="Arial"/>
                <w:b/>
                <w:i/>
                <w:sz w:val="18"/>
                <w:szCs w:val="20"/>
              </w:rPr>
              <w:t>Learning Objective 3.</w:t>
            </w:r>
          </w:p>
          <w:p w:rsidR="00D03F88" w:rsidRDefault="00D03F88" w:rsidP="00D03F88">
            <w:pPr>
              <w:spacing w:line="276" w:lineRule="auto"/>
              <w:rPr>
                <w:rFonts w:ascii="News Gothic" w:hAnsi="News Gothic"/>
                <w:sz w:val="20"/>
                <w:szCs w:val="20"/>
              </w:rPr>
            </w:pPr>
            <w:r>
              <w:rPr>
                <w:rFonts w:ascii="Arial" w:hAnsi="Arial" w:cs="Arial"/>
                <w:sz w:val="18"/>
                <w:szCs w:val="20"/>
              </w:rPr>
              <w:t>To highlight bricolage as a source of entrepreneurs</w:t>
            </w:r>
            <w:r w:rsidR="001700F6">
              <w:rPr>
                <w:rFonts w:ascii="Arial" w:hAnsi="Arial" w:cs="Arial"/>
                <w:sz w:val="18"/>
                <w:szCs w:val="20"/>
              </w:rPr>
              <w:t>’</w:t>
            </w:r>
            <w:r>
              <w:rPr>
                <w:rFonts w:ascii="Arial" w:hAnsi="Arial" w:cs="Arial"/>
                <w:sz w:val="18"/>
                <w:szCs w:val="20"/>
              </w:rPr>
              <w:t xml:space="preserve"> resourcefulness</w:t>
            </w: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411E1" w:rsidRDefault="002411E1" w:rsidP="00B012BD">
            <w:pPr>
              <w:spacing w:line="276" w:lineRule="auto"/>
              <w:rPr>
                <w:rFonts w:ascii="Arial" w:hAnsi="Arial" w:cs="Arial"/>
                <w:sz w:val="18"/>
                <w:szCs w:val="20"/>
              </w:rPr>
            </w:pPr>
          </w:p>
          <w:p w:rsidR="002411E1" w:rsidRDefault="009F038B" w:rsidP="002411E1">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6" name="图片 6"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2411E1" w:rsidRDefault="002411E1" w:rsidP="002411E1">
            <w:pPr>
              <w:spacing w:line="276" w:lineRule="auto"/>
              <w:rPr>
                <w:rFonts w:ascii="Arial" w:hAnsi="Arial" w:cs="Arial"/>
                <w:b/>
                <w:sz w:val="18"/>
                <w:szCs w:val="20"/>
              </w:rPr>
            </w:pPr>
            <w:r>
              <w:rPr>
                <w:rFonts w:ascii="Arial" w:hAnsi="Arial" w:cs="Arial"/>
                <w:b/>
                <w:sz w:val="18"/>
                <w:szCs w:val="20"/>
              </w:rPr>
              <w:t>Bricolage</w:t>
            </w:r>
          </w:p>
          <w:p w:rsidR="002411E1" w:rsidRDefault="002411E1" w:rsidP="002411E1">
            <w:pPr>
              <w:spacing w:line="276" w:lineRule="auto"/>
              <w:rPr>
                <w:rFonts w:ascii="Arial" w:hAnsi="Arial" w:cs="Arial"/>
                <w:sz w:val="18"/>
                <w:szCs w:val="20"/>
              </w:rPr>
            </w:pPr>
            <w:r>
              <w:rPr>
                <w:rFonts w:ascii="Arial" w:hAnsi="Arial" w:cs="Arial"/>
                <w:sz w:val="18"/>
                <w:szCs w:val="20"/>
              </w:rPr>
              <w:t>Entrepreneurs making do by applying combinations of the resources at hand to new problems and opportunities</w:t>
            </w: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142EB2" w:rsidRDefault="00142EB2" w:rsidP="00142EB2">
            <w:pPr>
              <w:spacing w:line="276" w:lineRule="auto"/>
              <w:rPr>
                <w:rFonts w:ascii="Arial" w:hAnsi="Arial" w:cs="Arial"/>
                <w:b/>
                <w:i/>
                <w:sz w:val="18"/>
                <w:szCs w:val="20"/>
              </w:rPr>
            </w:pPr>
            <w:r>
              <w:rPr>
                <w:rFonts w:ascii="Arial" w:hAnsi="Arial" w:cs="Arial"/>
                <w:b/>
                <w:i/>
                <w:sz w:val="18"/>
                <w:szCs w:val="20"/>
              </w:rPr>
              <w:t>Learning Objective 4.</w:t>
            </w:r>
          </w:p>
          <w:p w:rsidR="00142EB2" w:rsidRDefault="00142EB2" w:rsidP="00142EB2">
            <w:pPr>
              <w:spacing w:line="276" w:lineRule="auto"/>
              <w:rPr>
                <w:rFonts w:ascii="News Gothic" w:hAnsi="News Gothic"/>
                <w:sz w:val="20"/>
                <w:szCs w:val="20"/>
              </w:rPr>
            </w:pPr>
            <w:r>
              <w:rPr>
                <w:rFonts w:ascii="Arial" w:hAnsi="Arial" w:cs="Arial"/>
                <w:sz w:val="18"/>
                <w:szCs w:val="20"/>
              </w:rPr>
              <w:t>To introduce effectuation as a way expert entrepreneurs sometimes think</w:t>
            </w:r>
          </w:p>
          <w:p w:rsidR="002573B8" w:rsidRDefault="002573B8" w:rsidP="00B012BD">
            <w:pPr>
              <w:spacing w:line="276" w:lineRule="auto"/>
              <w:rPr>
                <w:rFonts w:ascii="Arial" w:hAnsi="Arial" w:cs="Arial"/>
                <w:sz w:val="18"/>
                <w:szCs w:val="20"/>
              </w:rPr>
            </w:pPr>
          </w:p>
          <w:p w:rsidR="00142EB2" w:rsidRDefault="009F038B" w:rsidP="00142EB2">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7" name="图片 7"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142EB2" w:rsidRDefault="00142EB2" w:rsidP="00142EB2">
            <w:pPr>
              <w:spacing w:line="276" w:lineRule="auto"/>
              <w:rPr>
                <w:rFonts w:ascii="Arial" w:hAnsi="Arial" w:cs="Arial"/>
                <w:b/>
                <w:sz w:val="18"/>
                <w:szCs w:val="20"/>
              </w:rPr>
            </w:pPr>
            <w:r>
              <w:rPr>
                <w:rFonts w:ascii="Arial" w:hAnsi="Arial" w:cs="Arial"/>
                <w:b/>
                <w:sz w:val="18"/>
                <w:szCs w:val="20"/>
              </w:rPr>
              <w:t>Causal process</w:t>
            </w:r>
          </w:p>
          <w:p w:rsidR="00142EB2" w:rsidRDefault="00142EB2" w:rsidP="00142EB2">
            <w:pPr>
              <w:spacing w:line="276" w:lineRule="auto"/>
              <w:rPr>
                <w:rFonts w:ascii="Arial" w:hAnsi="Arial" w:cs="Arial"/>
                <w:sz w:val="18"/>
                <w:szCs w:val="20"/>
              </w:rPr>
            </w:pPr>
            <w:r>
              <w:rPr>
                <w:rFonts w:ascii="Arial" w:hAnsi="Arial" w:cs="Arial"/>
                <w:sz w:val="18"/>
                <w:szCs w:val="20"/>
              </w:rPr>
              <w:t>A process that starts with a desired ou</w:t>
            </w:r>
            <w:r>
              <w:rPr>
                <w:rFonts w:ascii="Arial" w:hAnsi="Arial" w:cs="Arial"/>
                <w:sz w:val="18"/>
                <w:szCs w:val="20"/>
              </w:rPr>
              <w:t>t</w:t>
            </w:r>
            <w:r>
              <w:rPr>
                <w:rFonts w:ascii="Arial" w:hAnsi="Arial" w:cs="Arial"/>
                <w:sz w:val="18"/>
                <w:szCs w:val="20"/>
              </w:rPr>
              <w:t>come and focuses on the mea</w:t>
            </w:r>
            <w:r w:rsidR="001700F6">
              <w:rPr>
                <w:rFonts w:ascii="Arial" w:hAnsi="Arial" w:cs="Arial"/>
                <w:sz w:val="18"/>
                <w:szCs w:val="20"/>
              </w:rPr>
              <w:t>n</w:t>
            </w:r>
            <w:r>
              <w:rPr>
                <w:rFonts w:ascii="Arial" w:hAnsi="Arial" w:cs="Arial"/>
                <w:sz w:val="18"/>
                <w:szCs w:val="20"/>
              </w:rPr>
              <w:t>s to generate that ou</w:t>
            </w:r>
            <w:r>
              <w:rPr>
                <w:rFonts w:ascii="Arial" w:hAnsi="Arial" w:cs="Arial"/>
                <w:sz w:val="18"/>
                <w:szCs w:val="20"/>
              </w:rPr>
              <w:t>t</w:t>
            </w:r>
            <w:r>
              <w:rPr>
                <w:rFonts w:ascii="Arial" w:hAnsi="Arial" w:cs="Arial"/>
                <w:sz w:val="18"/>
                <w:szCs w:val="20"/>
              </w:rPr>
              <w:t>come</w:t>
            </w:r>
          </w:p>
          <w:p w:rsidR="00142EB2" w:rsidRDefault="00142EB2" w:rsidP="00142EB2">
            <w:pPr>
              <w:spacing w:line="276" w:lineRule="auto"/>
              <w:rPr>
                <w:rFonts w:ascii="Arial" w:hAnsi="Arial" w:cs="Arial"/>
                <w:sz w:val="18"/>
                <w:szCs w:val="20"/>
              </w:rPr>
            </w:pPr>
          </w:p>
          <w:p w:rsidR="00142EB2" w:rsidRDefault="009F038B" w:rsidP="00142EB2">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8" name="图片 8"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142EB2" w:rsidRDefault="00142EB2" w:rsidP="00142EB2">
            <w:pPr>
              <w:spacing w:line="276" w:lineRule="auto"/>
              <w:rPr>
                <w:rFonts w:ascii="Arial" w:hAnsi="Arial" w:cs="Arial"/>
                <w:b/>
                <w:sz w:val="18"/>
                <w:szCs w:val="20"/>
              </w:rPr>
            </w:pPr>
            <w:r>
              <w:rPr>
                <w:rFonts w:ascii="Arial" w:hAnsi="Arial" w:cs="Arial"/>
                <w:b/>
                <w:sz w:val="18"/>
                <w:szCs w:val="20"/>
              </w:rPr>
              <w:t>Effectuation process</w:t>
            </w:r>
          </w:p>
          <w:p w:rsidR="00142EB2" w:rsidRDefault="00142EB2" w:rsidP="00142EB2">
            <w:pPr>
              <w:spacing w:line="276" w:lineRule="auto"/>
              <w:rPr>
                <w:rFonts w:ascii="Arial" w:hAnsi="Arial" w:cs="Arial"/>
                <w:sz w:val="18"/>
                <w:szCs w:val="20"/>
              </w:rPr>
            </w:pPr>
            <w:r>
              <w:rPr>
                <w:rFonts w:ascii="Arial" w:hAnsi="Arial" w:cs="Arial"/>
                <w:sz w:val="18"/>
                <w:szCs w:val="20"/>
              </w:rPr>
              <w:t>A process that starts with what one has (who they are, what they know, and whom they know) and selects among possible ou</w:t>
            </w:r>
            <w:r>
              <w:rPr>
                <w:rFonts w:ascii="Arial" w:hAnsi="Arial" w:cs="Arial"/>
                <w:sz w:val="18"/>
                <w:szCs w:val="20"/>
              </w:rPr>
              <w:t>t</w:t>
            </w:r>
            <w:r>
              <w:rPr>
                <w:rFonts w:ascii="Arial" w:hAnsi="Arial" w:cs="Arial"/>
                <w:sz w:val="18"/>
                <w:szCs w:val="20"/>
              </w:rPr>
              <w:t>comes</w:t>
            </w: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D83308" w:rsidRDefault="00D8330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9F038B" w:rsidP="00B012BD">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9" name="图片 9"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2573B8" w:rsidRDefault="00495226" w:rsidP="00B012BD">
            <w:pPr>
              <w:spacing w:line="276" w:lineRule="auto"/>
              <w:rPr>
                <w:rFonts w:ascii="Arial" w:hAnsi="Arial" w:cs="Arial"/>
                <w:b/>
                <w:sz w:val="18"/>
                <w:szCs w:val="20"/>
              </w:rPr>
            </w:pPr>
            <w:r>
              <w:rPr>
                <w:rFonts w:ascii="Arial" w:hAnsi="Arial" w:cs="Arial"/>
                <w:b/>
                <w:sz w:val="18"/>
                <w:szCs w:val="20"/>
              </w:rPr>
              <w:t>Entrepreneurial mind-set</w:t>
            </w:r>
          </w:p>
          <w:p w:rsidR="002573B8" w:rsidRDefault="00495226" w:rsidP="00B012BD">
            <w:pPr>
              <w:spacing w:line="276" w:lineRule="auto"/>
              <w:rPr>
                <w:rFonts w:ascii="Arial" w:hAnsi="Arial" w:cs="Arial"/>
                <w:sz w:val="18"/>
                <w:szCs w:val="20"/>
              </w:rPr>
            </w:pPr>
            <w:r>
              <w:rPr>
                <w:rFonts w:ascii="Arial" w:hAnsi="Arial" w:cs="Arial"/>
                <w:sz w:val="18"/>
                <w:szCs w:val="20"/>
              </w:rPr>
              <w:t>Involves the ability to rapidly sense, act, and mobilize, even under uncertain conditions</w:t>
            </w: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ED1D62" w:rsidRDefault="00ED1D62" w:rsidP="00ED1D62">
            <w:pPr>
              <w:spacing w:line="276" w:lineRule="auto"/>
              <w:rPr>
                <w:rFonts w:ascii="Arial" w:hAnsi="Arial" w:cs="Arial"/>
                <w:b/>
                <w:i/>
                <w:sz w:val="18"/>
                <w:szCs w:val="20"/>
              </w:rPr>
            </w:pPr>
            <w:r>
              <w:rPr>
                <w:rFonts w:ascii="Arial" w:hAnsi="Arial" w:cs="Arial"/>
                <w:b/>
                <w:i/>
                <w:sz w:val="18"/>
                <w:szCs w:val="20"/>
              </w:rPr>
              <w:t>Learning Objective 5.</w:t>
            </w:r>
          </w:p>
          <w:p w:rsidR="00ED1D62" w:rsidRDefault="00ED1D62" w:rsidP="00ED1D62">
            <w:pPr>
              <w:spacing w:line="276" w:lineRule="auto"/>
              <w:rPr>
                <w:rFonts w:ascii="News Gothic" w:hAnsi="News Gothic"/>
                <w:sz w:val="20"/>
                <w:szCs w:val="20"/>
              </w:rPr>
            </w:pPr>
            <w:r>
              <w:rPr>
                <w:rFonts w:ascii="Arial" w:hAnsi="Arial" w:cs="Arial"/>
                <w:sz w:val="18"/>
                <w:szCs w:val="20"/>
              </w:rPr>
              <w:t>To develop the notion that entrepreneurs cognitively adapt</w:t>
            </w:r>
            <w:r w:rsidR="001700F6">
              <w:rPr>
                <w:rFonts w:ascii="Arial" w:hAnsi="Arial" w:cs="Arial"/>
                <w:sz w:val="18"/>
                <w:szCs w:val="20"/>
              </w:rPr>
              <w:t>.</w:t>
            </w:r>
          </w:p>
          <w:p w:rsidR="002573B8" w:rsidRDefault="002573B8" w:rsidP="00B012BD">
            <w:pPr>
              <w:spacing w:line="276" w:lineRule="auto"/>
              <w:rPr>
                <w:rFonts w:ascii="News Gothic" w:hAnsi="News Gothic"/>
                <w:sz w:val="20"/>
                <w:szCs w:val="20"/>
              </w:rPr>
            </w:pPr>
          </w:p>
          <w:p w:rsidR="00ED1D62" w:rsidRDefault="009F038B" w:rsidP="00ED1D62">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0" name="图片 10"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ED1D62" w:rsidRDefault="00ED1D62" w:rsidP="00ED1D62">
            <w:pPr>
              <w:spacing w:line="276" w:lineRule="auto"/>
              <w:rPr>
                <w:rFonts w:ascii="Arial" w:hAnsi="Arial" w:cs="Arial"/>
                <w:b/>
                <w:sz w:val="18"/>
                <w:szCs w:val="20"/>
              </w:rPr>
            </w:pPr>
            <w:r>
              <w:rPr>
                <w:rFonts w:ascii="Arial" w:hAnsi="Arial" w:cs="Arial"/>
                <w:b/>
                <w:sz w:val="18"/>
                <w:szCs w:val="20"/>
              </w:rPr>
              <w:t>Cognitive adapt</w:t>
            </w:r>
            <w:r w:rsidR="001700F6">
              <w:rPr>
                <w:rFonts w:ascii="Arial" w:hAnsi="Arial" w:cs="Arial"/>
                <w:b/>
                <w:sz w:val="18"/>
                <w:szCs w:val="20"/>
              </w:rPr>
              <w:t>a</w:t>
            </w:r>
            <w:r>
              <w:rPr>
                <w:rFonts w:ascii="Arial" w:hAnsi="Arial" w:cs="Arial"/>
                <w:b/>
                <w:sz w:val="18"/>
                <w:szCs w:val="20"/>
              </w:rPr>
              <w:t>bility</w:t>
            </w:r>
          </w:p>
          <w:p w:rsidR="00ED1D62" w:rsidRDefault="00ED1D62" w:rsidP="00ED1D62">
            <w:pPr>
              <w:spacing w:line="276" w:lineRule="auto"/>
              <w:rPr>
                <w:rFonts w:ascii="Arial" w:hAnsi="Arial" w:cs="Arial"/>
                <w:sz w:val="18"/>
                <w:szCs w:val="20"/>
              </w:rPr>
            </w:pPr>
            <w:r>
              <w:rPr>
                <w:rFonts w:ascii="Arial" w:hAnsi="Arial" w:cs="Arial"/>
                <w:sz w:val="18"/>
                <w:szCs w:val="20"/>
              </w:rPr>
              <w:t>Describes the extent to which entrepreneurs are dynamic, flexible, self-regulating, and engaged in the process of generating multiple decision frameworks focused on sensing and processing changes in their environments and then acting on them</w:t>
            </w:r>
          </w:p>
          <w:p w:rsidR="002573B8" w:rsidRDefault="002573B8" w:rsidP="00B012BD">
            <w:pPr>
              <w:spacing w:line="276" w:lineRule="auto"/>
              <w:rPr>
                <w:rFonts w:ascii="News Gothic" w:hAnsi="News Gothic"/>
                <w:sz w:val="20"/>
                <w:szCs w:val="20"/>
              </w:rPr>
            </w:pPr>
          </w:p>
          <w:p w:rsidR="00ED1D62" w:rsidRDefault="00ED1D62" w:rsidP="00ED1D62">
            <w:pPr>
              <w:rPr>
                <w:rFonts w:ascii="Arial" w:hAnsi="Arial" w:cs="Arial"/>
                <w:b/>
                <w:sz w:val="18"/>
                <w:szCs w:val="20"/>
              </w:rPr>
            </w:pPr>
            <w:r>
              <w:rPr>
                <w:rFonts w:ascii="Arial" w:hAnsi="Arial" w:cs="Arial"/>
                <w:b/>
                <w:caps/>
                <w:sz w:val="18"/>
                <w:szCs w:val="20"/>
              </w:rPr>
              <w:t xml:space="preserve">As Seen in </w:t>
            </w:r>
            <w:r w:rsidR="00C30741" w:rsidRPr="00C30741">
              <w:rPr>
                <w:rFonts w:ascii="Arial" w:hAnsi="Arial" w:cs="Arial"/>
                <w:b/>
                <w:caps/>
                <w:sz w:val="18"/>
                <w:szCs w:val="20"/>
              </w:rPr>
              <w:t>BUSINESS NEWS</w:t>
            </w:r>
            <w:r>
              <w:rPr>
                <w:rFonts w:ascii="Arial" w:hAnsi="Arial" w:cs="Arial"/>
                <w:b/>
                <w:caps/>
                <w:sz w:val="18"/>
                <w:szCs w:val="20"/>
              </w:rPr>
              <w:t>:</w:t>
            </w:r>
            <w:r>
              <w:rPr>
                <w:rFonts w:ascii="Arial" w:hAnsi="Arial" w:cs="Arial"/>
                <w:b/>
                <w:sz w:val="18"/>
                <w:szCs w:val="20"/>
              </w:rPr>
              <w:t xml:space="preserve"> </w:t>
            </w:r>
            <w:r w:rsidR="00C30741">
              <w:rPr>
                <w:rFonts w:ascii="Arial" w:hAnsi="Arial" w:cs="Arial"/>
                <w:b/>
                <w:sz w:val="18"/>
                <w:szCs w:val="20"/>
              </w:rPr>
              <w:t>Do entrepreneurs benefit from paranoia?</w:t>
            </w:r>
          </w:p>
          <w:p w:rsidR="00FD1B56" w:rsidRDefault="00FD1B56" w:rsidP="00FD1B56">
            <w:pPr>
              <w:spacing w:line="276" w:lineRule="auto"/>
              <w:rPr>
                <w:rFonts w:ascii="Arial" w:hAnsi="Arial" w:cs="Arial"/>
                <w:sz w:val="18"/>
                <w:szCs w:val="20"/>
              </w:rPr>
            </w:pPr>
            <w:r>
              <w:rPr>
                <w:rFonts w:ascii="Arial" w:hAnsi="Arial" w:cs="Arial"/>
                <w:b/>
                <w:sz w:val="18"/>
                <w:szCs w:val="20"/>
              </w:rPr>
              <w:t>Text Table 1.1</w:t>
            </w:r>
            <w:r>
              <w:rPr>
                <w:rFonts w:ascii="Arial" w:hAnsi="Arial" w:cs="Arial"/>
                <w:sz w:val="18"/>
                <w:szCs w:val="20"/>
              </w:rPr>
              <w:t xml:space="preserve"> Mike Haynie’s “Measure of Adaptive Cogn</w:t>
            </w:r>
            <w:r w:rsidR="00432478">
              <w:rPr>
                <w:rFonts w:ascii="Arial" w:hAnsi="Arial" w:cs="Arial"/>
                <w:sz w:val="18"/>
                <w:szCs w:val="20"/>
              </w:rPr>
              <w:t xml:space="preserve">ition” </w:t>
            </w:r>
          </w:p>
          <w:p w:rsidR="002573B8" w:rsidRDefault="002573B8" w:rsidP="00B012BD">
            <w:pPr>
              <w:spacing w:line="276" w:lineRule="auto"/>
              <w:rPr>
                <w:rFonts w:ascii="News Gothic" w:hAnsi="News Gothic"/>
                <w:sz w:val="20"/>
                <w:szCs w:val="20"/>
              </w:rPr>
            </w:pPr>
          </w:p>
          <w:p w:rsidR="009D098C" w:rsidRDefault="009F038B" w:rsidP="009D098C">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1" name="图片 11"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9D098C" w:rsidRDefault="009D098C" w:rsidP="009D098C">
            <w:pPr>
              <w:spacing w:line="276" w:lineRule="auto"/>
              <w:rPr>
                <w:rFonts w:ascii="Arial" w:hAnsi="Arial" w:cs="Arial"/>
                <w:b/>
                <w:sz w:val="18"/>
                <w:szCs w:val="20"/>
              </w:rPr>
            </w:pPr>
            <w:r>
              <w:rPr>
                <w:rFonts w:ascii="Arial" w:hAnsi="Arial" w:cs="Arial"/>
                <w:b/>
                <w:sz w:val="18"/>
                <w:szCs w:val="20"/>
              </w:rPr>
              <w:t>Comprehensi</w:t>
            </w:r>
            <w:r w:rsidR="001700F6">
              <w:rPr>
                <w:rFonts w:ascii="Arial" w:hAnsi="Arial" w:cs="Arial"/>
                <w:b/>
                <w:sz w:val="18"/>
                <w:szCs w:val="20"/>
              </w:rPr>
              <w:t>on</w:t>
            </w:r>
            <w:r>
              <w:rPr>
                <w:rFonts w:ascii="Arial" w:hAnsi="Arial" w:cs="Arial"/>
                <w:b/>
                <w:sz w:val="18"/>
                <w:szCs w:val="20"/>
              </w:rPr>
              <w:t xml:space="preserve"> questions</w:t>
            </w:r>
          </w:p>
          <w:p w:rsidR="009D098C" w:rsidRDefault="009D098C" w:rsidP="009D098C">
            <w:pPr>
              <w:spacing w:line="276" w:lineRule="auto"/>
              <w:rPr>
                <w:rFonts w:ascii="Arial" w:hAnsi="Arial" w:cs="Arial"/>
                <w:sz w:val="18"/>
                <w:szCs w:val="20"/>
              </w:rPr>
            </w:pPr>
            <w:r>
              <w:rPr>
                <w:rFonts w:ascii="Arial" w:hAnsi="Arial" w:cs="Arial"/>
                <w:sz w:val="18"/>
                <w:szCs w:val="20"/>
              </w:rPr>
              <w:t>Questions designed to increase entrepr</w:t>
            </w:r>
            <w:r>
              <w:rPr>
                <w:rFonts w:ascii="Arial" w:hAnsi="Arial" w:cs="Arial"/>
                <w:sz w:val="18"/>
                <w:szCs w:val="20"/>
              </w:rPr>
              <w:t>e</w:t>
            </w:r>
            <w:r>
              <w:rPr>
                <w:rFonts w:ascii="Arial" w:hAnsi="Arial" w:cs="Arial"/>
                <w:sz w:val="18"/>
                <w:szCs w:val="20"/>
              </w:rPr>
              <w:t>neurs’ understanding of the nature of the e</w:t>
            </w:r>
            <w:r>
              <w:rPr>
                <w:rFonts w:ascii="Arial" w:hAnsi="Arial" w:cs="Arial"/>
                <w:sz w:val="18"/>
                <w:szCs w:val="20"/>
              </w:rPr>
              <w:t>n</w:t>
            </w:r>
            <w:r>
              <w:rPr>
                <w:rFonts w:ascii="Arial" w:hAnsi="Arial" w:cs="Arial"/>
                <w:sz w:val="18"/>
                <w:szCs w:val="20"/>
              </w:rPr>
              <w:t>vironment</w:t>
            </w:r>
          </w:p>
          <w:p w:rsidR="009D098C" w:rsidRDefault="009F038B" w:rsidP="009D098C">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2" name="图片 12"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9D098C" w:rsidRDefault="009D098C" w:rsidP="009D098C">
            <w:pPr>
              <w:spacing w:line="276" w:lineRule="auto"/>
              <w:rPr>
                <w:rFonts w:ascii="Arial" w:hAnsi="Arial" w:cs="Arial"/>
                <w:b/>
                <w:sz w:val="18"/>
                <w:szCs w:val="20"/>
              </w:rPr>
            </w:pPr>
            <w:r>
              <w:rPr>
                <w:rFonts w:ascii="Arial" w:hAnsi="Arial" w:cs="Arial"/>
                <w:b/>
                <w:sz w:val="18"/>
                <w:szCs w:val="20"/>
              </w:rPr>
              <w:t>Connection tasks</w:t>
            </w:r>
          </w:p>
          <w:p w:rsidR="009D098C" w:rsidRDefault="009D098C" w:rsidP="009D098C">
            <w:pPr>
              <w:spacing w:line="276" w:lineRule="auto"/>
              <w:rPr>
                <w:rFonts w:ascii="Arial" w:hAnsi="Arial" w:cs="Arial"/>
                <w:sz w:val="18"/>
                <w:szCs w:val="20"/>
              </w:rPr>
            </w:pPr>
            <w:r>
              <w:rPr>
                <w:rFonts w:ascii="Arial" w:hAnsi="Arial" w:cs="Arial"/>
                <w:sz w:val="18"/>
                <w:szCs w:val="20"/>
              </w:rPr>
              <w:t>Tasks designed to stimulate entrepr</w:t>
            </w:r>
            <w:r>
              <w:rPr>
                <w:rFonts w:ascii="Arial" w:hAnsi="Arial" w:cs="Arial"/>
                <w:sz w:val="18"/>
                <w:szCs w:val="20"/>
              </w:rPr>
              <w:t>e</w:t>
            </w:r>
            <w:r>
              <w:rPr>
                <w:rFonts w:ascii="Arial" w:hAnsi="Arial" w:cs="Arial"/>
                <w:sz w:val="18"/>
                <w:szCs w:val="20"/>
              </w:rPr>
              <w:t>neurs to think about the current situation in terms of sim</w:t>
            </w:r>
            <w:r>
              <w:rPr>
                <w:rFonts w:ascii="Arial" w:hAnsi="Arial" w:cs="Arial"/>
                <w:sz w:val="18"/>
                <w:szCs w:val="20"/>
              </w:rPr>
              <w:t>i</w:t>
            </w:r>
            <w:r>
              <w:rPr>
                <w:rFonts w:ascii="Arial" w:hAnsi="Arial" w:cs="Arial"/>
                <w:sz w:val="18"/>
                <w:szCs w:val="20"/>
              </w:rPr>
              <w:t>larities</w:t>
            </w:r>
            <w:r w:rsidR="001700F6">
              <w:rPr>
                <w:rFonts w:ascii="Arial" w:hAnsi="Arial" w:cs="Arial"/>
                <w:sz w:val="18"/>
                <w:szCs w:val="20"/>
              </w:rPr>
              <w:t xml:space="preserve"> to</w:t>
            </w:r>
            <w:r>
              <w:rPr>
                <w:rFonts w:ascii="Arial" w:hAnsi="Arial" w:cs="Arial"/>
                <w:sz w:val="18"/>
                <w:szCs w:val="20"/>
              </w:rPr>
              <w:t xml:space="preserve"> and differen</w:t>
            </w:r>
            <w:r w:rsidR="001700F6">
              <w:rPr>
                <w:rFonts w:ascii="Arial" w:hAnsi="Arial" w:cs="Arial"/>
                <w:sz w:val="18"/>
                <w:szCs w:val="20"/>
              </w:rPr>
              <w:t>ces</w:t>
            </w:r>
            <w:r>
              <w:rPr>
                <w:rFonts w:ascii="Arial" w:hAnsi="Arial" w:cs="Arial"/>
                <w:sz w:val="18"/>
                <w:szCs w:val="20"/>
              </w:rPr>
              <w:t xml:space="preserve"> </w:t>
            </w:r>
            <w:r w:rsidR="001700F6">
              <w:rPr>
                <w:rFonts w:ascii="Arial" w:hAnsi="Arial" w:cs="Arial"/>
                <w:sz w:val="18"/>
                <w:szCs w:val="20"/>
              </w:rPr>
              <w:t>from</w:t>
            </w:r>
            <w:r>
              <w:rPr>
                <w:rFonts w:ascii="Arial" w:hAnsi="Arial" w:cs="Arial"/>
                <w:sz w:val="18"/>
                <w:szCs w:val="20"/>
              </w:rPr>
              <w:t xml:space="preserve"> situations prev</w:t>
            </w:r>
            <w:r>
              <w:rPr>
                <w:rFonts w:ascii="Arial" w:hAnsi="Arial" w:cs="Arial"/>
                <w:sz w:val="18"/>
                <w:szCs w:val="20"/>
              </w:rPr>
              <w:t>i</w:t>
            </w:r>
            <w:r>
              <w:rPr>
                <w:rFonts w:ascii="Arial" w:hAnsi="Arial" w:cs="Arial"/>
                <w:sz w:val="18"/>
                <w:szCs w:val="20"/>
              </w:rPr>
              <w:t>ously face</w:t>
            </w:r>
            <w:r w:rsidR="001700F6">
              <w:rPr>
                <w:rFonts w:ascii="Arial" w:hAnsi="Arial" w:cs="Arial"/>
                <w:sz w:val="18"/>
                <w:szCs w:val="20"/>
              </w:rPr>
              <w:t>d</w:t>
            </w:r>
            <w:r>
              <w:rPr>
                <w:rFonts w:ascii="Arial" w:hAnsi="Arial" w:cs="Arial"/>
                <w:sz w:val="18"/>
                <w:szCs w:val="20"/>
              </w:rPr>
              <w:t xml:space="preserve"> and solved</w:t>
            </w:r>
          </w:p>
          <w:p w:rsidR="009D098C" w:rsidRDefault="009F038B" w:rsidP="009D098C">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3" name="图片 13"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9D098C" w:rsidRDefault="009D098C" w:rsidP="009D098C">
            <w:pPr>
              <w:spacing w:line="276" w:lineRule="auto"/>
              <w:rPr>
                <w:rFonts w:ascii="Arial" w:hAnsi="Arial" w:cs="Arial"/>
                <w:b/>
                <w:sz w:val="18"/>
                <w:szCs w:val="20"/>
              </w:rPr>
            </w:pPr>
            <w:r>
              <w:rPr>
                <w:rFonts w:ascii="Arial" w:hAnsi="Arial" w:cs="Arial"/>
                <w:b/>
                <w:sz w:val="18"/>
                <w:szCs w:val="20"/>
              </w:rPr>
              <w:t>Strategic tasks</w:t>
            </w:r>
          </w:p>
          <w:p w:rsidR="009D098C" w:rsidRDefault="009D098C" w:rsidP="009D098C">
            <w:pPr>
              <w:spacing w:line="276" w:lineRule="auto"/>
              <w:rPr>
                <w:rFonts w:ascii="Arial" w:hAnsi="Arial" w:cs="Arial"/>
                <w:sz w:val="18"/>
                <w:szCs w:val="20"/>
              </w:rPr>
            </w:pPr>
            <w:r>
              <w:rPr>
                <w:rFonts w:ascii="Arial" w:hAnsi="Arial" w:cs="Arial"/>
                <w:sz w:val="18"/>
                <w:szCs w:val="20"/>
              </w:rPr>
              <w:t>Tasks designed to stimulate entrepr</w:t>
            </w:r>
            <w:r>
              <w:rPr>
                <w:rFonts w:ascii="Arial" w:hAnsi="Arial" w:cs="Arial"/>
                <w:sz w:val="18"/>
                <w:szCs w:val="20"/>
              </w:rPr>
              <w:t>e</w:t>
            </w:r>
            <w:r>
              <w:rPr>
                <w:rFonts w:ascii="Arial" w:hAnsi="Arial" w:cs="Arial"/>
                <w:sz w:val="18"/>
                <w:szCs w:val="20"/>
              </w:rPr>
              <w:t>neurs to think about which strategies are appr</w:t>
            </w:r>
            <w:r>
              <w:rPr>
                <w:rFonts w:ascii="Arial" w:hAnsi="Arial" w:cs="Arial"/>
                <w:sz w:val="18"/>
                <w:szCs w:val="20"/>
              </w:rPr>
              <w:t>o</w:t>
            </w:r>
            <w:r>
              <w:rPr>
                <w:rFonts w:ascii="Arial" w:hAnsi="Arial" w:cs="Arial"/>
                <w:sz w:val="18"/>
                <w:szCs w:val="20"/>
              </w:rPr>
              <w:t>priate for solving the problem (and why) or pursing the o</w:t>
            </w:r>
            <w:r>
              <w:rPr>
                <w:rFonts w:ascii="Arial" w:hAnsi="Arial" w:cs="Arial"/>
                <w:sz w:val="18"/>
                <w:szCs w:val="20"/>
              </w:rPr>
              <w:t>p</w:t>
            </w:r>
            <w:r>
              <w:rPr>
                <w:rFonts w:ascii="Arial" w:hAnsi="Arial" w:cs="Arial"/>
                <w:sz w:val="18"/>
                <w:szCs w:val="20"/>
              </w:rPr>
              <w:t>portunity (and how)</w:t>
            </w:r>
          </w:p>
          <w:p w:rsidR="007922C2" w:rsidRDefault="007922C2" w:rsidP="009D098C">
            <w:pPr>
              <w:spacing w:line="276" w:lineRule="auto"/>
              <w:rPr>
                <w:rFonts w:ascii="Arial" w:hAnsi="Arial" w:cs="Arial"/>
                <w:sz w:val="18"/>
                <w:szCs w:val="20"/>
              </w:rPr>
            </w:pPr>
          </w:p>
          <w:p w:rsidR="009D098C" w:rsidRDefault="009F038B" w:rsidP="009D098C">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4" name="图片 14"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9D098C" w:rsidRDefault="009D098C" w:rsidP="009D098C">
            <w:pPr>
              <w:spacing w:line="276" w:lineRule="auto"/>
              <w:rPr>
                <w:rFonts w:ascii="Arial" w:hAnsi="Arial" w:cs="Arial"/>
                <w:b/>
                <w:sz w:val="18"/>
                <w:szCs w:val="20"/>
              </w:rPr>
            </w:pPr>
            <w:r>
              <w:rPr>
                <w:rFonts w:ascii="Arial" w:hAnsi="Arial" w:cs="Arial"/>
                <w:b/>
                <w:sz w:val="18"/>
                <w:szCs w:val="20"/>
              </w:rPr>
              <w:t>Reflection tasks</w:t>
            </w:r>
          </w:p>
          <w:p w:rsidR="009D098C" w:rsidRDefault="009D098C" w:rsidP="009D098C">
            <w:pPr>
              <w:spacing w:line="276" w:lineRule="auto"/>
              <w:rPr>
                <w:rFonts w:ascii="Arial" w:hAnsi="Arial" w:cs="Arial"/>
                <w:sz w:val="18"/>
                <w:szCs w:val="20"/>
              </w:rPr>
            </w:pPr>
            <w:r>
              <w:rPr>
                <w:rFonts w:ascii="Arial" w:hAnsi="Arial" w:cs="Arial"/>
                <w:sz w:val="18"/>
                <w:szCs w:val="20"/>
              </w:rPr>
              <w:t>Tasks designed to stimulate entrepr</w:t>
            </w:r>
            <w:r>
              <w:rPr>
                <w:rFonts w:ascii="Arial" w:hAnsi="Arial" w:cs="Arial"/>
                <w:sz w:val="18"/>
                <w:szCs w:val="20"/>
              </w:rPr>
              <w:t>e</w:t>
            </w:r>
            <w:r>
              <w:rPr>
                <w:rFonts w:ascii="Arial" w:hAnsi="Arial" w:cs="Arial"/>
                <w:sz w:val="18"/>
                <w:szCs w:val="20"/>
              </w:rPr>
              <w:t>neurs to think about their understanding and fee</w:t>
            </w:r>
            <w:r>
              <w:rPr>
                <w:rFonts w:ascii="Arial" w:hAnsi="Arial" w:cs="Arial"/>
                <w:sz w:val="18"/>
                <w:szCs w:val="20"/>
              </w:rPr>
              <w:t>l</w:t>
            </w:r>
            <w:r>
              <w:rPr>
                <w:rFonts w:ascii="Arial" w:hAnsi="Arial" w:cs="Arial"/>
                <w:sz w:val="18"/>
                <w:szCs w:val="20"/>
              </w:rPr>
              <w:t>ings as they progress through the entrepreneurial pro</w:t>
            </w:r>
            <w:r>
              <w:rPr>
                <w:rFonts w:ascii="Arial" w:hAnsi="Arial" w:cs="Arial"/>
                <w:sz w:val="18"/>
                <w:szCs w:val="20"/>
              </w:rPr>
              <w:t>c</w:t>
            </w:r>
            <w:r>
              <w:rPr>
                <w:rFonts w:ascii="Arial" w:hAnsi="Arial" w:cs="Arial"/>
                <w:sz w:val="18"/>
                <w:szCs w:val="20"/>
              </w:rPr>
              <w:t>ess</w:t>
            </w: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847735" w:rsidRDefault="00847735" w:rsidP="00B012BD">
            <w:pPr>
              <w:spacing w:line="276" w:lineRule="auto"/>
              <w:rPr>
                <w:rFonts w:ascii="News Gothic" w:hAnsi="News Gothic"/>
                <w:sz w:val="20"/>
                <w:szCs w:val="20"/>
              </w:rPr>
            </w:pPr>
          </w:p>
          <w:p w:rsidR="00847735" w:rsidRDefault="00847735" w:rsidP="00B012BD">
            <w:pPr>
              <w:spacing w:line="276" w:lineRule="auto"/>
              <w:rPr>
                <w:rFonts w:ascii="News Gothic" w:hAnsi="News Gothic"/>
                <w:sz w:val="20"/>
                <w:szCs w:val="20"/>
              </w:rPr>
            </w:pPr>
          </w:p>
          <w:p w:rsidR="00847735" w:rsidRDefault="00847735" w:rsidP="00B012BD">
            <w:pPr>
              <w:spacing w:line="276" w:lineRule="auto"/>
              <w:rPr>
                <w:rFonts w:ascii="News Gothic" w:hAnsi="News Gothic"/>
                <w:sz w:val="20"/>
                <w:szCs w:val="20"/>
              </w:rPr>
            </w:pPr>
          </w:p>
          <w:p w:rsidR="00847735" w:rsidRDefault="00847735" w:rsidP="00B012BD">
            <w:pPr>
              <w:spacing w:line="276" w:lineRule="auto"/>
              <w:rPr>
                <w:rFonts w:ascii="News Gothic" w:hAnsi="News Gothic"/>
                <w:sz w:val="20"/>
                <w:szCs w:val="20"/>
              </w:rPr>
            </w:pPr>
          </w:p>
          <w:p w:rsidR="00847735" w:rsidRDefault="00847735" w:rsidP="00B012BD">
            <w:pPr>
              <w:spacing w:line="276" w:lineRule="auto"/>
              <w:rPr>
                <w:rFonts w:ascii="News Gothic" w:hAnsi="News Gothic"/>
                <w:sz w:val="20"/>
                <w:szCs w:val="20"/>
              </w:rPr>
            </w:pPr>
          </w:p>
          <w:p w:rsidR="002573B8" w:rsidRDefault="002573B8" w:rsidP="00B012BD">
            <w:pPr>
              <w:spacing w:line="276" w:lineRule="auto"/>
              <w:rPr>
                <w:rFonts w:ascii="News Gothic" w:hAnsi="News Gothic"/>
                <w:sz w:val="20"/>
                <w:szCs w:val="20"/>
              </w:rPr>
            </w:pPr>
          </w:p>
          <w:p w:rsidR="003B74B4" w:rsidRDefault="009F038B" w:rsidP="003B74B4">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5" name="图片 15"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3B74B4" w:rsidRDefault="003B74B4" w:rsidP="003B74B4">
            <w:pPr>
              <w:spacing w:line="276" w:lineRule="auto"/>
              <w:rPr>
                <w:rFonts w:ascii="Arial" w:hAnsi="Arial" w:cs="Arial"/>
                <w:b/>
                <w:sz w:val="18"/>
                <w:szCs w:val="20"/>
              </w:rPr>
            </w:pPr>
            <w:r>
              <w:rPr>
                <w:rFonts w:ascii="Arial" w:hAnsi="Arial" w:cs="Arial"/>
                <w:b/>
                <w:sz w:val="18"/>
                <w:szCs w:val="20"/>
              </w:rPr>
              <w:t>Entrepreneurial intentions</w:t>
            </w:r>
          </w:p>
          <w:p w:rsidR="003B74B4" w:rsidRDefault="003B74B4" w:rsidP="003B74B4">
            <w:pPr>
              <w:spacing w:line="276" w:lineRule="auto"/>
              <w:rPr>
                <w:rFonts w:ascii="Arial" w:hAnsi="Arial" w:cs="Arial"/>
                <w:sz w:val="18"/>
                <w:szCs w:val="20"/>
              </w:rPr>
            </w:pPr>
            <w:r>
              <w:rPr>
                <w:rFonts w:ascii="Arial" w:hAnsi="Arial" w:cs="Arial"/>
                <w:sz w:val="18"/>
                <w:szCs w:val="20"/>
              </w:rPr>
              <w:t>The motivational factors that influence individuals to pursue entrepreneurial outcomes</w:t>
            </w:r>
          </w:p>
          <w:p w:rsidR="002573B8" w:rsidRDefault="002573B8" w:rsidP="00B012BD">
            <w:pPr>
              <w:spacing w:line="276" w:lineRule="auto"/>
              <w:rPr>
                <w:rFonts w:ascii="News Gothic" w:hAnsi="News Gothic"/>
                <w:sz w:val="20"/>
                <w:szCs w:val="20"/>
              </w:rPr>
            </w:pPr>
          </w:p>
          <w:p w:rsidR="003B74B4" w:rsidRDefault="009F038B" w:rsidP="003B74B4">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6" name="图片 16"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3B74B4" w:rsidRDefault="003B74B4" w:rsidP="003B74B4">
            <w:pPr>
              <w:spacing w:line="276" w:lineRule="auto"/>
              <w:rPr>
                <w:rFonts w:ascii="Arial" w:hAnsi="Arial" w:cs="Arial"/>
                <w:b/>
                <w:sz w:val="18"/>
                <w:szCs w:val="20"/>
              </w:rPr>
            </w:pPr>
            <w:r>
              <w:rPr>
                <w:rFonts w:ascii="Arial" w:hAnsi="Arial" w:cs="Arial"/>
                <w:b/>
                <w:sz w:val="18"/>
                <w:szCs w:val="20"/>
              </w:rPr>
              <w:t>Entrepreneurial self-efficacy</w:t>
            </w:r>
          </w:p>
          <w:p w:rsidR="003B74B4" w:rsidRDefault="003B74B4" w:rsidP="003B74B4">
            <w:pPr>
              <w:spacing w:line="276" w:lineRule="auto"/>
              <w:rPr>
                <w:rFonts w:ascii="Arial" w:hAnsi="Arial" w:cs="Arial"/>
                <w:sz w:val="18"/>
                <w:szCs w:val="20"/>
              </w:rPr>
            </w:pPr>
            <w:r>
              <w:rPr>
                <w:rFonts w:ascii="Arial" w:hAnsi="Arial" w:cs="Arial"/>
                <w:sz w:val="18"/>
                <w:szCs w:val="20"/>
              </w:rPr>
              <w:t>The conviction that one can successfully execute the entrepreneurial process</w:t>
            </w:r>
          </w:p>
          <w:p w:rsidR="003B74B4" w:rsidRDefault="003B74B4"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b/>
                <w:sz w:val="18"/>
                <w:szCs w:val="20"/>
              </w:rPr>
            </w:pPr>
          </w:p>
          <w:p w:rsidR="00432478" w:rsidRDefault="00432478" w:rsidP="00B012BD">
            <w:pPr>
              <w:spacing w:line="276" w:lineRule="auto"/>
              <w:rPr>
                <w:rFonts w:ascii="Arial" w:hAnsi="Arial" w:cs="Arial"/>
                <w:b/>
                <w:sz w:val="18"/>
                <w:szCs w:val="20"/>
              </w:rPr>
            </w:pPr>
          </w:p>
          <w:p w:rsidR="002573B8" w:rsidRDefault="002573B8" w:rsidP="00B012BD">
            <w:pPr>
              <w:spacing w:line="276" w:lineRule="auto"/>
              <w:rPr>
                <w:rFonts w:ascii="Arial" w:hAnsi="Arial" w:cs="Arial"/>
                <w:sz w:val="18"/>
                <w:szCs w:val="20"/>
              </w:rPr>
            </w:pPr>
          </w:p>
          <w:p w:rsidR="00B04457" w:rsidRDefault="009F038B" w:rsidP="00B04457">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7" name="图片 17"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B04457" w:rsidRDefault="00B04457" w:rsidP="00B04457">
            <w:pPr>
              <w:spacing w:line="276" w:lineRule="auto"/>
              <w:rPr>
                <w:rFonts w:ascii="Arial" w:hAnsi="Arial" w:cs="Arial"/>
                <w:b/>
                <w:sz w:val="18"/>
                <w:szCs w:val="20"/>
              </w:rPr>
            </w:pPr>
            <w:r>
              <w:rPr>
                <w:rFonts w:ascii="Arial" w:hAnsi="Arial" w:cs="Arial"/>
                <w:b/>
                <w:sz w:val="18"/>
                <w:szCs w:val="20"/>
              </w:rPr>
              <w:t>Perceived desirability</w:t>
            </w:r>
          </w:p>
          <w:p w:rsidR="00B04457" w:rsidRDefault="00B04457" w:rsidP="00B04457">
            <w:pPr>
              <w:spacing w:line="276" w:lineRule="auto"/>
              <w:rPr>
                <w:rFonts w:ascii="Arial" w:hAnsi="Arial" w:cs="Arial"/>
                <w:sz w:val="18"/>
                <w:szCs w:val="20"/>
              </w:rPr>
            </w:pPr>
            <w:r>
              <w:rPr>
                <w:rFonts w:ascii="Arial" w:hAnsi="Arial" w:cs="Arial"/>
                <w:sz w:val="18"/>
                <w:szCs w:val="20"/>
              </w:rPr>
              <w:t>The degree to which an individual has a favorable or unfavorable evaluation of the potential entrepreneurial outcomes</w:t>
            </w:r>
          </w:p>
          <w:p w:rsidR="002573B8" w:rsidRDefault="002573B8" w:rsidP="00B012BD">
            <w:pPr>
              <w:spacing w:line="276" w:lineRule="auto"/>
              <w:rPr>
                <w:rFonts w:ascii="Arial" w:hAnsi="Arial" w:cs="Arial"/>
                <w:sz w:val="18"/>
                <w:szCs w:val="20"/>
              </w:rPr>
            </w:pPr>
          </w:p>
          <w:p w:rsidR="002573B8" w:rsidRDefault="002573B8" w:rsidP="00B012BD">
            <w:pPr>
              <w:spacing w:line="276" w:lineRule="auto"/>
              <w:rPr>
                <w:rFonts w:ascii="Arial" w:hAnsi="Arial" w:cs="Arial"/>
                <w:sz w:val="18"/>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before="80" w:line="276" w:lineRule="auto"/>
              <w:jc w:val="center"/>
              <w:rPr>
                <w:rFonts w:ascii="News Gothic" w:hAnsi="News Gothic"/>
                <w:sz w:val="20"/>
                <w:szCs w:val="20"/>
              </w:rPr>
            </w:pPr>
          </w:p>
          <w:p w:rsidR="002573B8" w:rsidRDefault="002573B8" w:rsidP="00B012BD">
            <w:pPr>
              <w:spacing w:line="276" w:lineRule="auto"/>
              <w:rPr>
                <w:rFonts w:ascii="News Gothic" w:hAnsi="News Gothic"/>
                <w:sz w:val="20"/>
                <w:szCs w:val="20"/>
              </w:rPr>
            </w:pPr>
          </w:p>
          <w:p w:rsidR="002573B8" w:rsidRDefault="002573B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355C48" w:rsidRDefault="009F038B" w:rsidP="00355C48">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8" name="图片 18"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355C48" w:rsidRDefault="00355C48" w:rsidP="00355C48">
            <w:pPr>
              <w:spacing w:line="276" w:lineRule="auto"/>
              <w:rPr>
                <w:rFonts w:ascii="Arial" w:hAnsi="Arial" w:cs="Arial"/>
                <w:b/>
                <w:sz w:val="18"/>
                <w:szCs w:val="20"/>
              </w:rPr>
            </w:pPr>
            <w:r>
              <w:rPr>
                <w:rFonts w:ascii="Arial" w:hAnsi="Arial" w:cs="Arial"/>
                <w:b/>
                <w:sz w:val="18"/>
                <w:szCs w:val="20"/>
              </w:rPr>
              <w:t>Work history</w:t>
            </w:r>
          </w:p>
          <w:p w:rsidR="00355C48" w:rsidRDefault="00355C48" w:rsidP="00355C48">
            <w:pPr>
              <w:spacing w:line="276" w:lineRule="auto"/>
              <w:rPr>
                <w:rFonts w:ascii="Arial" w:hAnsi="Arial" w:cs="Arial"/>
                <w:sz w:val="18"/>
                <w:szCs w:val="20"/>
              </w:rPr>
            </w:pPr>
            <w:r>
              <w:rPr>
                <w:rFonts w:ascii="Arial" w:hAnsi="Arial" w:cs="Arial"/>
                <w:sz w:val="18"/>
                <w:szCs w:val="20"/>
              </w:rPr>
              <w:t>The past work experience of an individual</w:t>
            </w:r>
          </w:p>
          <w:p w:rsidR="00FD7185" w:rsidRDefault="00FD7185" w:rsidP="00B012BD">
            <w:pPr>
              <w:spacing w:before="80" w:line="276" w:lineRule="auto"/>
              <w:rPr>
                <w:rFonts w:ascii="News Gothic" w:hAnsi="News Gothic"/>
                <w:sz w:val="20"/>
                <w:szCs w:val="20"/>
              </w:rPr>
            </w:pPr>
          </w:p>
          <w:p w:rsidR="00FD7185" w:rsidRDefault="00FD7185" w:rsidP="00B012BD">
            <w:pPr>
              <w:spacing w:before="80" w:line="276" w:lineRule="auto"/>
              <w:rPr>
                <w:rFonts w:ascii="News Gothic" w:hAnsi="News Gothic"/>
                <w:sz w:val="20"/>
                <w:szCs w:val="20"/>
              </w:rPr>
            </w:pPr>
          </w:p>
          <w:p w:rsidR="00FD7185" w:rsidRDefault="00FD7185"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793BD8" w:rsidRDefault="00793BD8" w:rsidP="00B012BD">
            <w:pPr>
              <w:spacing w:before="80" w:line="276" w:lineRule="auto"/>
              <w:rPr>
                <w:rFonts w:ascii="News Gothic" w:hAnsi="News Gothic"/>
                <w:sz w:val="20"/>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A84B83" w:rsidRDefault="00A84B83" w:rsidP="00B012BD">
            <w:pPr>
              <w:spacing w:after="60" w:line="276" w:lineRule="auto"/>
              <w:rPr>
                <w:rFonts w:ascii="Arial" w:hAnsi="Arial" w:cs="Arial"/>
                <w:sz w:val="18"/>
                <w:szCs w:val="20"/>
              </w:rPr>
            </w:pPr>
          </w:p>
          <w:p w:rsidR="00BC6246" w:rsidRDefault="00BC6246" w:rsidP="00B012BD">
            <w:pPr>
              <w:spacing w:after="60" w:line="276" w:lineRule="auto"/>
              <w:rPr>
                <w:rFonts w:ascii="Arial" w:hAnsi="Arial" w:cs="Arial"/>
                <w:sz w:val="18"/>
                <w:szCs w:val="20"/>
              </w:rPr>
            </w:pPr>
          </w:p>
          <w:p w:rsidR="00BC6246" w:rsidRDefault="00BC6246" w:rsidP="00B012BD">
            <w:pPr>
              <w:spacing w:after="60" w:line="276" w:lineRule="auto"/>
              <w:rPr>
                <w:rFonts w:ascii="Arial" w:hAnsi="Arial" w:cs="Arial"/>
                <w:sz w:val="18"/>
                <w:szCs w:val="20"/>
              </w:rPr>
            </w:pPr>
          </w:p>
          <w:p w:rsidR="00BC6246" w:rsidRDefault="00BC6246" w:rsidP="00B012BD">
            <w:pPr>
              <w:spacing w:after="60" w:line="276" w:lineRule="auto"/>
              <w:rPr>
                <w:rFonts w:ascii="Arial" w:hAnsi="Arial" w:cs="Arial"/>
                <w:sz w:val="18"/>
                <w:szCs w:val="20"/>
              </w:rPr>
            </w:pPr>
          </w:p>
          <w:p w:rsidR="00BC6246" w:rsidRDefault="00BC6246" w:rsidP="00B012BD">
            <w:pPr>
              <w:spacing w:after="60" w:line="276" w:lineRule="auto"/>
              <w:rPr>
                <w:rFonts w:ascii="Arial" w:hAnsi="Arial" w:cs="Arial"/>
                <w:sz w:val="18"/>
                <w:szCs w:val="20"/>
              </w:rPr>
            </w:pPr>
          </w:p>
          <w:p w:rsidR="00BC6246" w:rsidRDefault="00BC6246" w:rsidP="00B012BD">
            <w:pPr>
              <w:spacing w:after="60" w:line="276" w:lineRule="auto"/>
              <w:rPr>
                <w:rFonts w:ascii="Arial" w:hAnsi="Arial" w:cs="Arial"/>
                <w:sz w:val="18"/>
                <w:szCs w:val="20"/>
              </w:rPr>
            </w:pPr>
          </w:p>
          <w:p w:rsidR="00BC6246" w:rsidRDefault="00BC6246" w:rsidP="00B012BD">
            <w:pPr>
              <w:spacing w:after="60" w:line="276" w:lineRule="auto"/>
              <w:rPr>
                <w:rFonts w:ascii="Arial" w:hAnsi="Arial" w:cs="Arial"/>
                <w:sz w:val="18"/>
                <w:szCs w:val="20"/>
              </w:rPr>
            </w:pPr>
          </w:p>
          <w:p w:rsidR="00BC6246" w:rsidRDefault="00BC6246" w:rsidP="00B012BD">
            <w:pPr>
              <w:spacing w:after="60" w:line="276" w:lineRule="auto"/>
              <w:rPr>
                <w:rFonts w:ascii="Arial" w:hAnsi="Arial" w:cs="Arial"/>
                <w:sz w:val="18"/>
                <w:szCs w:val="20"/>
              </w:rPr>
            </w:pPr>
          </w:p>
          <w:p w:rsidR="002234C9" w:rsidRDefault="009F038B" w:rsidP="00B012BD">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19" name="图片 19"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2234C9" w:rsidRDefault="001A1C78" w:rsidP="00B012BD">
            <w:pPr>
              <w:spacing w:line="276" w:lineRule="auto"/>
              <w:rPr>
                <w:rFonts w:ascii="Arial" w:hAnsi="Arial" w:cs="Arial"/>
                <w:b/>
                <w:sz w:val="18"/>
                <w:szCs w:val="20"/>
              </w:rPr>
            </w:pPr>
            <w:r>
              <w:rPr>
                <w:rFonts w:ascii="Arial" w:hAnsi="Arial" w:cs="Arial"/>
                <w:b/>
                <w:sz w:val="18"/>
                <w:szCs w:val="20"/>
              </w:rPr>
              <w:t>Role models</w:t>
            </w:r>
          </w:p>
          <w:p w:rsidR="002234C9" w:rsidRDefault="001A1C78" w:rsidP="00B012BD">
            <w:pPr>
              <w:spacing w:line="276" w:lineRule="auto"/>
              <w:rPr>
                <w:rFonts w:ascii="Arial" w:hAnsi="Arial" w:cs="Arial"/>
                <w:sz w:val="18"/>
                <w:szCs w:val="20"/>
              </w:rPr>
            </w:pPr>
            <w:r>
              <w:rPr>
                <w:rFonts w:ascii="Arial" w:hAnsi="Arial" w:cs="Arial"/>
                <w:sz w:val="18"/>
                <w:szCs w:val="20"/>
              </w:rPr>
              <w:t>Individuals whose example an entrepreneur can aspire to and copy</w:t>
            </w:r>
          </w:p>
          <w:p w:rsidR="00346076" w:rsidRDefault="00346076"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921B15" w:rsidRDefault="00921B15" w:rsidP="00B012BD">
            <w:pPr>
              <w:spacing w:line="276" w:lineRule="auto"/>
              <w:rPr>
                <w:rFonts w:ascii="Arial" w:hAnsi="Arial" w:cs="Arial"/>
                <w:sz w:val="18"/>
                <w:szCs w:val="20"/>
              </w:rPr>
            </w:pPr>
          </w:p>
          <w:p w:rsidR="00235996" w:rsidRDefault="00235996" w:rsidP="00235996">
            <w:pPr>
              <w:spacing w:after="60" w:line="276" w:lineRule="auto"/>
              <w:rPr>
                <w:rFonts w:ascii="Arial" w:hAnsi="Arial" w:cs="Arial"/>
                <w:sz w:val="18"/>
                <w:szCs w:val="20"/>
              </w:rPr>
            </w:pPr>
          </w:p>
          <w:p w:rsidR="00235996" w:rsidRDefault="00235996" w:rsidP="00235996">
            <w:pPr>
              <w:spacing w:after="60" w:line="276" w:lineRule="auto"/>
              <w:rPr>
                <w:rFonts w:ascii="Arial" w:hAnsi="Arial" w:cs="Arial"/>
                <w:sz w:val="18"/>
                <w:szCs w:val="20"/>
              </w:rPr>
            </w:pPr>
          </w:p>
          <w:p w:rsidR="00235996" w:rsidRDefault="00235996" w:rsidP="00235996">
            <w:pPr>
              <w:spacing w:after="60" w:line="276" w:lineRule="auto"/>
              <w:rPr>
                <w:rFonts w:ascii="Arial" w:hAnsi="Arial" w:cs="Arial"/>
                <w:sz w:val="18"/>
                <w:szCs w:val="20"/>
              </w:rPr>
            </w:pPr>
          </w:p>
          <w:p w:rsidR="00235996" w:rsidRDefault="00235996" w:rsidP="00235996">
            <w:pPr>
              <w:spacing w:after="60" w:line="276" w:lineRule="auto"/>
              <w:rPr>
                <w:rFonts w:ascii="Arial" w:hAnsi="Arial" w:cs="Arial"/>
                <w:sz w:val="18"/>
                <w:szCs w:val="20"/>
              </w:rPr>
            </w:pPr>
          </w:p>
          <w:p w:rsidR="00235996" w:rsidRDefault="00235996" w:rsidP="00235996">
            <w:pPr>
              <w:spacing w:after="60" w:line="276" w:lineRule="auto"/>
              <w:rPr>
                <w:rFonts w:ascii="Arial" w:hAnsi="Arial" w:cs="Arial"/>
                <w:sz w:val="18"/>
                <w:szCs w:val="20"/>
              </w:rPr>
            </w:pPr>
          </w:p>
          <w:p w:rsidR="00235996" w:rsidRDefault="00235996" w:rsidP="00235996">
            <w:pPr>
              <w:spacing w:after="60" w:line="276" w:lineRule="auto"/>
              <w:rPr>
                <w:rFonts w:ascii="Arial" w:hAnsi="Arial" w:cs="Arial"/>
                <w:sz w:val="18"/>
                <w:szCs w:val="20"/>
              </w:rPr>
            </w:pPr>
          </w:p>
          <w:p w:rsidR="00235996" w:rsidRDefault="00235996" w:rsidP="00235996">
            <w:pPr>
              <w:spacing w:after="60" w:line="276" w:lineRule="auto"/>
              <w:rPr>
                <w:rFonts w:ascii="Arial" w:hAnsi="Arial" w:cs="Arial"/>
                <w:sz w:val="18"/>
                <w:szCs w:val="20"/>
              </w:rPr>
            </w:pPr>
          </w:p>
          <w:p w:rsidR="00235996" w:rsidRDefault="00235996" w:rsidP="00235996">
            <w:pPr>
              <w:spacing w:after="60" w:line="276" w:lineRule="auto"/>
              <w:rPr>
                <w:rFonts w:ascii="Arial" w:hAnsi="Arial" w:cs="Arial"/>
                <w:sz w:val="18"/>
                <w:szCs w:val="20"/>
              </w:rPr>
            </w:pPr>
          </w:p>
          <w:p w:rsidR="00235996" w:rsidRDefault="009F038B" w:rsidP="00235996">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20" name="图片 20"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235996" w:rsidRDefault="00235996" w:rsidP="00235996">
            <w:pPr>
              <w:spacing w:line="276" w:lineRule="auto"/>
              <w:rPr>
                <w:rFonts w:ascii="Arial" w:hAnsi="Arial" w:cs="Arial"/>
                <w:b/>
                <w:sz w:val="18"/>
                <w:szCs w:val="20"/>
              </w:rPr>
            </w:pPr>
            <w:r>
              <w:rPr>
                <w:rFonts w:ascii="Arial" w:hAnsi="Arial" w:cs="Arial"/>
                <w:b/>
                <w:sz w:val="18"/>
                <w:szCs w:val="20"/>
              </w:rPr>
              <w:t>Moral-support network</w:t>
            </w:r>
          </w:p>
          <w:p w:rsidR="00235996" w:rsidRDefault="00235996" w:rsidP="00235996">
            <w:pPr>
              <w:spacing w:line="276" w:lineRule="auto"/>
              <w:rPr>
                <w:rFonts w:ascii="Arial" w:hAnsi="Arial" w:cs="Arial"/>
                <w:sz w:val="18"/>
                <w:szCs w:val="20"/>
              </w:rPr>
            </w:pPr>
            <w:r>
              <w:rPr>
                <w:rFonts w:ascii="Arial" w:hAnsi="Arial" w:cs="Arial"/>
                <w:sz w:val="18"/>
                <w:szCs w:val="20"/>
              </w:rPr>
              <w:t>Individuals who give psychological support to an entrepreneur</w:t>
            </w:r>
          </w:p>
          <w:p w:rsidR="00921B15" w:rsidRDefault="00921B15" w:rsidP="00B012BD">
            <w:pPr>
              <w:spacing w:line="276" w:lineRule="auto"/>
              <w:rPr>
                <w:rFonts w:ascii="Arial" w:hAnsi="Arial" w:cs="Arial"/>
                <w:sz w:val="18"/>
                <w:szCs w:val="20"/>
              </w:rPr>
            </w:pPr>
          </w:p>
          <w:p w:rsidR="00921B15" w:rsidRDefault="00921B15" w:rsidP="00B012BD">
            <w:pPr>
              <w:spacing w:line="276" w:lineRule="auto"/>
              <w:rPr>
                <w:rFonts w:ascii="Arial" w:hAnsi="Arial" w:cs="Arial"/>
                <w:sz w:val="18"/>
                <w:szCs w:val="20"/>
              </w:rPr>
            </w:pPr>
          </w:p>
          <w:p w:rsidR="00921B15" w:rsidRDefault="00921B15" w:rsidP="00B012BD">
            <w:pPr>
              <w:spacing w:line="276" w:lineRule="auto"/>
              <w:rPr>
                <w:rFonts w:ascii="Arial" w:hAnsi="Arial" w:cs="Arial"/>
                <w:sz w:val="18"/>
                <w:szCs w:val="20"/>
              </w:rPr>
            </w:pPr>
          </w:p>
          <w:p w:rsidR="00921B15" w:rsidRDefault="00921B15" w:rsidP="00B012BD">
            <w:pPr>
              <w:spacing w:line="276" w:lineRule="auto"/>
              <w:rPr>
                <w:rFonts w:ascii="Arial" w:hAnsi="Arial" w:cs="Arial"/>
                <w:sz w:val="18"/>
                <w:szCs w:val="20"/>
              </w:rPr>
            </w:pPr>
          </w:p>
          <w:p w:rsidR="00921B15" w:rsidRDefault="00921B15" w:rsidP="00B012BD">
            <w:pPr>
              <w:spacing w:line="276" w:lineRule="auto"/>
              <w:rPr>
                <w:rFonts w:ascii="Arial" w:hAnsi="Arial" w:cs="Arial"/>
                <w:sz w:val="18"/>
                <w:szCs w:val="20"/>
              </w:rPr>
            </w:pPr>
          </w:p>
          <w:p w:rsidR="00921B15" w:rsidRDefault="00921B15" w:rsidP="00B012BD">
            <w:pPr>
              <w:spacing w:line="276" w:lineRule="auto"/>
              <w:rPr>
                <w:rFonts w:ascii="Arial" w:hAnsi="Arial" w:cs="Arial"/>
                <w:sz w:val="18"/>
                <w:szCs w:val="20"/>
              </w:rPr>
            </w:pPr>
          </w:p>
          <w:p w:rsidR="00921B15" w:rsidRDefault="00921B15"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BC6246" w:rsidRDefault="00BC6246" w:rsidP="00B012BD">
            <w:pPr>
              <w:spacing w:line="276" w:lineRule="auto"/>
              <w:rPr>
                <w:rFonts w:ascii="Arial" w:hAnsi="Arial" w:cs="Arial"/>
                <w:sz w:val="18"/>
                <w:szCs w:val="20"/>
              </w:rPr>
            </w:pPr>
          </w:p>
          <w:p w:rsidR="00BC6246" w:rsidRDefault="00BC6246" w:rsidP="00B012BD">
            <w:pPr>
              <w:spacing w:line="276" w:lineRule="auto"/>
              <w:rPr>
                <w:rFonts w:ascii="Arial" w:hAnsi="Arial" w:cs="Arial"/>
                <w:sz w:val="18"/>
                <w:szCs w:val="20"/>
              </w:rPr>
            </w:pPr>
          </w:p>
          <w:p w:rsidR="00235996" w:rsidRDefault="00235996" w:rsidP="00B012BD">
            <w:pPr>
              <w:spacing w:after="60" w:line="276" w:lineRule="auto"/>
              <w:rPr>
                <w:rFonts w:ascii="Arial" w:hAnsi="Arial" w:cs="Arial"/>
                <w:sz w:val="18"/>
                <w:szCs w:val="20"/>
              </w:rPr>
            </w:pPr>
          </w:p>
          <w:p w:rsidR="00235996" w:rsidRDefault="00235996" w:rsidP="00B012BD">
            <w:pPr>
              <w:spacing w:after="60" w:line="276" w:lineRule="auto"/>
              <w:rPr>
                <w:rFonts w:ascii="Arial" w:hAnsi="Arial" w:cs="Arial"/>
                <w:sz w:val="18"/>
                <w:szCs w:val="20"/>
              </w:rPr>
            </w:pPr>
          </w:p>
          <w:p w:rsidR="00235996" w:rsidRDefault="009F038B" w:rsidP="00235996">
            <w:pPr>
              <w:spacing w:after="60" w:line="276" w:lineRule="auto"/>
              <w:rPr>
                <w:rFonts w:ascii="Arial" w:hAnsi="Arial" w:cs="Arial"/>
                <w:sz w:val="18"/>
                <w:szCs w:val="20"/>
              </w:rPr>
            </w:pPr>
            <w:r>
              <w:rPr>
                <w:rFonts w:ascii="Arial" w:hAnsi="Arial" w:cs="Arial"/>
                <w:noProof/>
                <w:sz w:val="18"/>
                <w:szCs w:val="20"/>
              </w:rPr>
              <w:drawing>
                <wp:inline distT="0" distB="0" distL="0" distR="0">
                  <wp:extent cx="457200" cy="304800"/>
                  <wp:effectExtent l="0" t="0" r="0" b="0"/>
                  <wp:docPr id="21" name="图片 21" descr="key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eyte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235996" w:rsidRDefault="00235996" w:rsidP="00235996">
            <w:pPr>
              <w:spacing w:line="276" w:lineRule="auto"/>
              <w:rPr>
                <w:rFonts w:ascii="Arial" w:hAnsi="Arial" w:cs="Arial"/>
                <w:b/>
                <w:sz w:val="18"/>
                <w:szCs w:val="20"/>
              </w:rPr>
            </w:pPr>
            <w:r>
              <w:rPr>
                <w:rFonts w:ascii="Arial" w:hAnsi="Arial" w:cs="Arial"/>
                <w:b/>
                <w:sz w:val="18"/>
                <w:szCs w:val="20"/>
              </w:rPr>
              <w:t>Professional-support network</w:t>
            </w:r>
          </w:p>
          <w:p w:rsidR="00235996" w:rsidRDefault="00235996" w:rsidP="00235996">
            <w:pPr>
              <w:spacing w:line="276" w:lineRule="auto"/>
              <w:rPr>
                <w:rFonts w:ascii="Arial" w:hAnsi="Arial" w:cs="Arial"/>
                <w:sz w:val="18"/>
                <w:szCs w:val="20"/>
              </w:rPr>
            </w:pPr>
            <w:r>
              <w:rPr>
                <w:rFonts w:ascii="Arial" w:hAnsi="Arial" w:cs="Arial"/>
                <w:sz w:val="18"/>
                <w:szCs w:val="20"/>
              </w:rPr>
              <w:t>Individuals who help the entrepreneur in business activities</w:t>
            </w:r>
          </w:p>
          <w:p w:rsidR="00235996" w:rsidRDefault="00235996" w:rsidP="00B012BD">
            <w:pPr>
              <w:spacing w:after="60" w:line="276" w:lineRule="auto"/>
              <w:rPr>
                <w:rFonts w:ascii="Arial" w:hAnsi="Arial" w:cs="Arial"/>
                <w:sz w:val="18"/>
                <w:szCs w:val="20"/>
              </w:rPr>
            </w:pPr>
          </w:p>
          <w:p w:rsidR="00235996" w:rsidRDefault="00235996" w:rsidP="00B012BD">
            <w:pPr>
              <w:spacing w:after="60" w:line="276" w:lineRule="auto"/>
              <w:rPr>
                <w:rFonts w:ascii="Arial" w:hAnsi="Arial" w:cs="Arial"/>
                <w:sz w:val="18"/>
                <w:szCs w:val="20"/>
              </w:rPr>
            </w:pPr>
          </w:p>
          <w:p w:rsidR="00235996" w:rsidRDefault="00235996" w:rsidP="00B012BD">
            <w:pPr>
              <w:spacing w:after="60"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346076" w:rsidRDefault="00346076" w:rsidP="00B012BD">
            <w:pPr>
              <w:spacing w:line="276" w:lineRule="auto"/>
              <w:rPr>
                <w:rFonts w:ascii="Arial" w:hAnsi="Arial" w:cs="Arial"/>
                <w:sz w:val="18"/>
                <w:szCs w:val="20"/>
              </w:rPr>
            </w:pPr>
          </w:p>
          <w:p w:rsidR="00346076" w:rsidRDefault="00346076" w:rsidP="00B012BD">
            <w:pPr>
              <w:spacing w:line="276" w:lineRule="auto"/>
              <w:rPr>
                <w:rFonts w:ascii="Arial" w:hAnsi="Arial" w:cs="Arial"/>
                <w:sz w:val="18"/>
                <w:szCs w:val="20"/>
              </w:rPr>
            </w:pPr>
          </w:p>
          <w:p w:rsidR="009B25BC" w:rsidRDefault="009B25BC" w:rsidP="00B012BD">
            <w:pPr>
              <w:spacing w:line="276" w:lineRule="auto"/>
              <w:rPr>
                <w:rFonts w:ascii="Arial" w:hAnsi="Arial" w:cs="Arial"/>
                <w:b/>
                <w:bCs/>
                <w:i/>
                <w:iCs/>
                <w:sz w:val="18"/>
              </w:rPr>
            </w:pPr>
          </w:p>
          <w:p w:rsidR="00A50016" w:rsidRDefault="00A50016" w:rsidP="00B012BD">
            <w:pPr>
              <w:spacing w:line="276" w:lineRule="auto"/>
              <w:rPr>
                <w:rFonts w:ascii="Arial" w:hAnsi="Arial" w:cs="Arial"/>
                <w:b/>
                <w:bCs/>
                <w:i/>
                <w:iCs/>
                <w:sz w:val="18"/>
              </w:rPr>
            </w:pPr>
          </w:p>
          <w:p w:rsidR="00A50016" w:rsidRDefault="00A50016" w:rsidP="00B012BD">
            <w:pPr>
              <w:spacing w:line="276" w:lineRule="auto"/>
              <w:rPr>
                <w:rFonts w:ascii="Arial" w:hAnsi="Arial" w:cs="Arial"/>
                <w:b/>
                <w:bCs/>
                <w:i/>
                <w:iCs/>
                <w:sz w:val="18"/>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2234C9" w:rsidRDefault="002234C9" w:rsidP="00B012BD">
            <w:pPr>
              <w:spacing w:line="276" w:lineRule="auto"/>
              <w:rPr>
                <w:rFonts w:ascii="Arial" w:hAnsi="Arial" w:cs="Arial"/>
                <w:sz w:val="18"/>
                <w:szCs w:val="20"/>
              </w:rPr>
            </w:pPr>
          </w:p>
          <w:p w:rsidR="005A5BCA" w:rsidRDefault="00A74223" w:rsidP="00A50016">
            <w:pPr>
              <w:spacing w:after="60" w:line="276" w:lineRule="auto"/>
              <w:rPr>
                <w:rFonts w:ascii="News Gothic" w:hAnsi="News Gothic"/>
                <w:sz w:val="20"/>
                <w:szCs w:val="20"/>
              </w:rPr>
            </w:pPr>
            <w:r>
              <w:rPr>
                <w:rFonts w:ascii="Arial" w:hAnsi="Arial" w:cs="Arial"/>
                <w:sz w:val="18"/>
                <w:szCs w:val="20"/>
              </w:rPr>
              <w:t xml:space="preserve"> </w:t>
            </w: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Default="005A5BCA" w:rsidP="005A5BCA">
            <w:pPr>
              <w:rPr>
                <w:rFonts w:ascii="News Gothic" w:hAnsi="News Gothic"/>
                <w:sz w:val="20"/>
                <w:szCs w:val="20"/>
              </w:rPr>
            </w:pPr>
          </w:p>
          <w:p w:rsidR="002F5AE4" w:rsidRDefault="002F5AE4" w:rsidP="005A5BCA">
            <w:pPr>
              <w:rPr>
                <w:rFonts w:ascii="News Gothic" w:hAnsi="News Gothic"/>
                <w:sz w:val="20"/>
                <w:szCs w:val="20"/>
              </w:rPr>
            </w:pPr>
          </w:p>
          <w:p w:rsidR="002F5AE4" w:rsidRDefault="002F5AE4" w:rsidP="005A5BCA">
            <w:pPr>
              <w:rPr>
                <w:rFonts w:ascii="News Gothic" w:hAnsi="News Gothic"/>
                <w:sz w:val="20"/>
                <w:szCs w:val="20"/>
              </w:rPr>
            </w:pPr>
          </w:p>
          <w:p w:rsidR="005A5BCA" w:rsidRDefault="005A5BCA" w:rsidP="005A5BCA">
            <w:pPr>
              <w:spacing w:line="276" w:lineRule="auto"/>
              <w:rPr>
                <w:rFonts w:ascii="Arial" w:hAnsi="Arial" w:cs="Arial"/>
                <w:b/>
                <w:bCs/>
                <w:i/>
                <w:iCs/>
                <w:sz w:val="18"/>
              </w:rPr>
            </w:pPr>
            <w:r>
              <w:rPr>
                <w:rFonts w:ascii="Arial" w:hAnsi="Arial" w:cs="Arial"/>
                <w:b/>
                <w:bCs/>
                <w:i/>
                <w:iCs/>
                <w:sz w:val="18"/>
              </w:rPr>
              <w:t>Learning Objective 6:</w:t>
            </w:r>
          </w:p>
          <w:p w:rsidR="005A5BCA" w:rsidRDefault="005A5BCA" w:rsidP="005A5BCA">
            <w:pPr>
              <w:spacing w:line="276" w:lineRule="auto"/>
              <w:rPr>
                <w:rFonts w:ascii="Arial" w:hAnsi="Arial" w:cs="Arial"/>
                <w:sz w:val="18"/>
                <w:szCs w:val="20"/>
              </w:rPr>
            </w:pPr>
            <w:r>
              <w:rPr>
                <w:rFonts w:ascii="Arial" w:hAnsi="Arial" w:cs="Arial"/>
                <w:sz w:val="18"/>
              </w:rPr>
              <w:t>To introduce sustainable entrepreneurship as a means of sustaining the natural environment and communities and developing gains for others</w:t>
            </w:r>
          </w:p>
          <w:p w:rsid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Pr="005A5BCA" w:rsidRDefault="005A5BCA" w:rsidP="005A5BCA">
            <w:pPr>
              <w:rPr>
                <w:rFonts w:ascii="News Gothic" w:hAnsi="News Gothic"/>
                <w:sz w:val="20"/>
                <w:szCs w:val="20"/>
              </w:rPr>
            </w:pPr>
          </w:p>
          <w:p w:rsidR="005A5BCA" w:rsidRDefault="005A5BCA" w:rsidP="005A5BCA">
            <w:pPr>
              <w:rPr>
                <w:rFonts w:ascii="News Gothic" w:hAnsi="News Gothic"/>
                <w:sz w:val="20"/>
                <w:szCs w:val="20"/>
              </w:rPr>
            </w:pPr>
          </w:p>
          <w:p w:rsidR="005A5BCA" w:rsidRDefault="005A5BCA" w:rsidP="005A5BCA">
            <w:pPr>
              <w:rPr>
                <w:rFonts w:ascii="News Gothic" w:hAnsi="News Gothic"/>
                <w:sz w:val="20"/>
                <w:szCs w:val="20"/>
              </w:rPr>
            </w:pPr>
          </w:p>
          <w:p w:rsidR="00793BD8" w:rsidRDefault="00793BD8" w:rsidP="005A5BCA">
            <w:pPr>
              <w:rPr>
                <w:rFonts w:ascii="News Gothic" w:hAnsi="News Gothic"/>
                <w:sz w:val="20"/>
                <w:szCs w:val="20"/>
              </w:rPr>
            </w:pPr>
          </w:p>
          <w:p w:rsidR="005A5BCA" w:rsidRDefault="005A5BCA" w:rsidP="005A5BCA">
            <w:pPr>
              <w:rPr>
                <w:rFonts w:ascii="News Gothic" w:hAnsi="News Gothic"/>
                <w:sz w:val="20"/>
                <w:szCs w:val="20"/>
              </w:rPr>
            </w:pPr>
          </w:p>
          <w:p w:rsidR="005A5BCA" w:rsidRDefault="005A5BCA" w:rsidP="005A5BCA">
            <w:pPr>
              <w:rPr>
                <w:rFonts w:ascii="News Gothic" w:hAnsi="News Gothic"/>
                <w:sz w:val="20"/>
                <w:szCs w:val="20"/>
              </w:rPr>
            </w:pPr>
          </w:p>
          <w:p w:rsidR="005A5BCA" w:rsidRDefault="005A5BCA" w:rsidP="005A5BCA">
            <w:pPr>
              <w:spacing w:line="276" w:lineRule="auto"/>
              <w:rPr>
                <w:rFonts w:ascii="Arial" w:hAnsi="Arial" w:cs="Arial"/>
                <w:caps/>
                <w:sz w:val="18"/>
                <w:szCs w:val="20"/>
              </w:rPr>
            </w:pPr>
          </w:p>
          <w:p w:rsidR="005A5BCA" w:rsidRDefault="005A5BCA" w:rsidP="005A5BCA">
            <w:pPr>
              <w:spacing w:line="276" w:lineRule="auto"/>
              <w:rPr>
                <w:rFonts w:ascii="Arial" w:hAnsi="Arial" w:cs="Arial"/>
                <w:sz w:val="18"/>
                <w:szCs w:val="20"/>
              </w:rPr>
            </w:pPr>
          </w:p>
          <w:p w:rsidR="005A5BCA" w:rsidRDefault="009F038B" w:rsidP="005A5BCA">
            <w:pPr>
              <w:spacing w:line="276" w:lineRule="auto"/>
              <w:rPr>
                <w:rFonts w:ascii="Arial" w:hAnsi="Arial" w:cs="Arial"/>
                <w:b/>
                <w:sz w:val="18"/>
                <w:szCs w:val="20"/>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73025</wp:posOffset>
                  </wp:positionH>
                  <wp:positionV relativeFrom="paragraph">
                    <wp:posOffset>-8890</wp:posOffset>
                  </wp:positionV>
                  <wp:extent cx="523875" cy="590550"/>
                  <wp:effectExtent l="0" t="0" r="0" b="0"/>
                  <wp:wrapSquare wrapText="bothSides"/>
                  <wp:docPr id="22" name="图片 12" descr="compass%20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pass%20gr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BCA">
              <w:rPr>
                <w:rFonts w:ascii="Arial" w:hAnsi="Arial" w:cs="Arial"/>
                <w:b/>
                <w:sz w:val="18"/>
                <w:szCs w:val="20"/>
              </w:rPr>
              <w:t>ETHICS</w:t>
            </w:r>
          </w:p>
          <w:p w:rsidR="005A5BCA" w:rsidRPr="005A5BCA" w:rsidRDefault="00432478" w:rsidP="005A5BCA">
            <w:pPr>
              <w:spacing w:line="276" w:lineRule="auto"/>
              <w:rPr>
                <w:rFonts w:ascii="Arial" w:hAnsi="Arial" w:cs="Arial"/>
                <w:b/>
                <w:sz w:val="18"/>
                <w:szCs w:val="20"/>
              </w:rPr>
            </w:pPr>
            <w:r>
              <w:rPr>
                <w:rFonts w:ascii="Arial" w:hAnsi="Arial" w:cs="Arial"/>
                <w:b/>
                <w:sz w:val="18"/>
                <w:szCs w:val="20"/>
              </w:rPr>
              <w:t>Fair enough: Deception as part of the negotiation process</w:t>
            </w:r>
          </w:p>
          <w:p w:rsidR="005A5BCA" w:rsidRPr="005A5BCA" w:rsidRDefault="005A5BCA" w:rsidP="00C30741">
            <w:pPr>
              <w:spacing w:line="276" w:lineRule="auto"/>
              <w:rPr>
                <w:rFonts w:ascii="News Gothic" w:hAnsi="News Gothic"/>
                <w:sz w:val="20"/>
                <w:szCs w:val="20"/>
              </w:rPr>
            </w:pPr>
          </w:p>
        </w:tc>
      </w:tr>
      <w:tr w:rsidR="002573B8" w:rsidTr="00A50016">
        <w:tc>
          <w:tcPr>
            <w:tcW w:w="6048" w:type="dxa"/>
          </w:tcPr>
          <w:p w:rsidR="002573B8" w:rsidRDefault="002573B8" w:rsidP="00B012BD">
            <w:pPr>
              <w:pStyle w:val="OutlineA"/>
              <w:tabs>
                <w:tab w:val="clear" w:pos="1080"/>
                <w:tab w:val="left" w:pos="1800"/>
              </w:tabs>
              <w:spacing w:line="276" w:lineRule="auto"/>
              <w:ind w:left="1800" w:hanging="720"/>
              <w:rPr>
                <w:caps/>
              </w:rPr>
            </w:pPr>
          </w:p>
        </w:tc>
        <w:tc>
          <w:tcPr>
            <w:tcW w:w="3465" w:type="dxa"/>
          </w:tcPr>
          <w:p w:rsidR="002573B8" w:rsidRDefault="002573B8" w:rsidP="00A50016">
            <w:pPr>
              <w:spacing w:line="276" w:lineRule="auto"/>
              <w:rPr>
                <w:rFonts w:ascii="Arial" w:hAnsi="Arial" w:cs="Arial"/>
                <w:bCs/>
                <w:iCs/>
                <w:sz w:val="18"/>
                <w:szCs w:val="20"/>
              </w:rPr>
            </w:pPr>
          </w:p>
        </w:tc>
        <w:tc>
          <w:tcPr>
            <w:tcW w:w="3465" w:type="dxa"/>
          </w:tcPr>
          <w:p w:rsidR="002573B8" w:rsidRDefault="002573B8" w:rsidP="00A50016">
            <w:pPr>
              <w:spacing w:line="276" w:lineRule="auto"/>
              <w:rPr>
                <w:rFonts w:ascii="News Gothic" w:hAnsi="News Gothic"/>
                <w:sz w:val="20"/>
                <w:szCs w:val="20"/>
              </w:rPr>
            </w:pPr>
          </w:p>
        </w:tc>
      </w:tr>
      <w:tr w:rsidR="00A50016" w:rsidTr="00A50016">
        <w:trPr>
          <w:trHeight w:val="14"/>
        </w:trPr>
        <w:tc>
          <w:tcPr>
            <w:tcW w:w="6048" w:type="dxa"/>
          </w:tcPr>
          <w:p w:rsidR="00A50016" w:rsidRDefault="00A50016" w:rsidP="00A50016">
            <w:pPr>
              <w:pStyle w:val="OutlineA"/>
              <w:spacing w:line="276" w:lineRule="auto"/>
              <w:rPr>
                <w:caps/>
              </w:rPr>
            </w:pPr>
          </w:p>
        </w:tc>
        <w:tc>
          <w:tcPr>
            <w:tcW w:w="3465" w:type="dxa"/>
          </w:tcPr>
          <w:p w:rsidR="00A50016" w:rsidRDefault="00A50016" w:rsidP="00B012BD">
            <w:pPr>
              <w:spacing w:line="276" w:lineRule="auto"/>
              <w:rPr>
                <w:rFonts w:ascii="Arial" w:hAnsi="Arial" w:cs="Arial"/>
                <w:bCs/>
                <w:iCs/>
                <w:sz w:val="18"/>
                <w:szCs w:val="20"/>
              </w:rPr>
            </w:pPr>
          </w:p>
        </w:tc>
        <w:tc>
          <w:tcPr>
            <w:tcW w:w="3465" w:type="dxa"/>
          </w:tcPr>
          <w:p w:rsidR="00A50016" w:rsidRDefault="00A50016" w:rsidP="00A50016">
            <w:pPr>
              <w:spacing w:after="60" w:line="276" w:lineRule="auto"/>
              <w:rPr>
                <w:rFonts w:ascii="Arial" w:hAnsi="Arial" w:cs="Arial"/>
                <w:sz w:val="18"/>
                <w:szCs w:val="20"/>
              </w:rPr>
            </w:pPr>
          </w:p>
        </w:tc>
      </w:tr>
      <w:tr w:rsidR="00A50016" w:rsidTr="00A50016">
        <w:tc>
          <w:tcPr>
            <w:tcW w:w="6048" w:type="dxa"/>
          </w:tcPr>
          <w:p w:rsidR="00A50016" w:rsidRDefault="00A50016" w:rsidP="00B012BD">
            <w:pPr>
              <w:pStyle w:val="outlinea0"/>
              <w:spacing w:line="276" w:lineRule="auto"/>
              <w:ind w:left="0" w:firstLine="0"/>
              <w:rPr>
                <w:caps/>
              </w:rPr>
            </w:pPr>
          </w:p>
        </w:tc>
        <w:tc>
          <w:tcPr>
            <w:tcW w:w="3465" w:type="dxa"/>
          </w:tcPr>
          <w:p w:rsidR="00A50016" w:rsidRDefault="00A50016" w:rsidP="00B012BD">
            <w:pPr>
              <w:spacing w:line="276" w:lineRule="auto"/>
              <w:rPr>
                <w:rFonts w:ascii="Arial" w:hAnsi="Arial" w:cs="Arial"/>
                <w:bCs/>
                <w:iCs/>
                <w:sz w:val="18"/>
                <w:szCs w:val="20"/>
              </w:rPr>
            </w:pPr>
          </w:p>
        </w:tc>
        <w:tc>
          <w:tcPr>
            <w:tcW w:w="3465" w:type="dxa"/>
          </w:tcPr>
          <w:p w:rsidR="00A50016" w:rsidRDefault="00A50016" w:rsidP="00B012BD">
            <w:pPr>
              <w:spacing w:line="276" w:lineRule="auto"/>
              <w:rPr>
                <w:rFonts w:ascii="Arial" w:hAnsi="Arial" w:cs="Arial"/>
                <w:caps/>
                <w:sz w:val="18"/>
                <w:szCs w:val="20"/>
              </w:rPr>
            </w:pPr>
          </w:p>
        </w:tc>
      </w:tr>
    </w:tbl>
    <w:p w:rsidR="002573B8" w:rsidRDefault="002573B8" w:rsidP="00B012BD">
      <w:pPr>
        <w:spacing w:line="276" w:lineRule="auto"/>
        <w:sectPr w:rsidR="002573B8" w:rsidSect="00A50250">
          <w:footerReference w:type="even" r:id="rId20"/>
          <w:footerReference w:type="default" r:id="rId21"/>
          <w:footerReference w:type="first" r:id="rId22"/>
          <w:pgSz w:w="15840" w:h="12240" w:orient="landscape" w:code="1"/>
          <w:pgMar w:top="1440" w:right="1584" w:bottom="1440" w:left="1152" w:header="720" w:footer="285" w:gutter="0"/>
          <w:cols w:space="720"/>
          <w:docGrid w:linePitch="360"/>
        </w:sectPr>
      </w:pPr>
    </w:p>
    <w:tbl>
      <w:tblPr>
        <w:tblW w:w="0" w:type="auto"/>
        <w:tblInd w:w="-27" w:type="dxa"/>
        <w:tblBorders>
          <w:insideV w:val="single" w:sz="4" w:space="0" w:color="auto"/>
        </w:tblBorders>
        <w:tblLook w:val="01E0" w:firstRow="1" w:lastRow="1" w:firstColumn="1" w:lastColumn="1" w:noHBand="0" w:noVBand="0"/>
      </w:tblPr>
      <w:tblGrid>
        <w:gridCol w:w="9207"/>
      </w:tblGrid>
      <w:tr w:rsidR="002573B8" w:rsidTr="009C4874">
        <w:trPr>
          <w:trHeight w:val="432"/>
          <w:tblHeader/>
        </w:trPr>
        <w:tc>
          <w:tcPr>
            <w:tcW w:w="9540" w:type="dxa"/>
            <w:shd w:val="clear" w:color="auto" w:fill="000000"/>
            <w:vAlign w:val="center"/>
          </w:tcPr>
          <w:p w:rsidR="002573B8" w:rsidRDefault="002573B8" w:rsidP="00B012BD">
            <w:pPr>
              <w:spacing w:line="276" w:lineRule="auto"/>
              <w:jc w:val="center"/>
              <w:rPr>
                <w:rFonts w:ascii="News Gothic" w:hAnsi="News Gothic"/>
                <w:caps/>
                <w:color w:val="FFFFFF"/>
                <w:spacing w:val="26"/>
                <w:sz w:val="28"/>
                <w:szCs w:val="28"/>
              </w:rPr>
            </w:pPr>
            <w:r>
              <w:rPr>
                <w:rFonts w:ascii="News Gothic" w:hAnsi="News Gothic"/>
                <w:b/>
                <w:caps/>
                <w:color w:val="FFFFFF"/>
                <w:spacing w:val="26"/>
                <w:sz w:val="28"/>
                <w:szCs w:val="28"/>
              </w:rPr>
              <w:t>learning objectives revisited</w:t>
            </w:r>
          </w:p>
        </w:tc>
      </w:tr>
    </w:tbl>
    <w:p w:rsidR="002573B8" w:rsidRDefault="002573B8" w:rsidP="00B012BD">
      <w:pPr>
        <w:spacing w:line="276" w:lineRule="auto"/>
        <w:rPr>
          <w:sz w:val="28"/>
          <w:szCs w:val="28"/>
        </w:rPr>
      </w:pPr>
    </w:p>
    <w:p w:rsidR="00C43503" w:rsidRPr="00C76C30" w:rsidRDefault="002573B8" w:rsidP="00B012BD">
      <w:pPr>
        <w:spacing w:after="100" w:line="276" w:lineRule="auto"/>
        <w:rPr>
          <w:b/>
          <w:bCs/>
          <w:i/>
          <w:iCs/>
          <w:sz w:val="24"/>
          <w:szCs w:val="24"/>
        </w:rPr>
      </w:pPr>
      <w:r w:rsidRPr="00C76C30">
        <w:rPr>
          <w:b/>
          <w:bCs/>
          <w:i/>
          <w:iCs/>
          <w:sz w:val="24"/>
          <w:szCs w:val="24"/>
        </w:rPr>
        <w:t>Learning Objective 1</w:t>
      </w:r>
      <w:r w:rsidR="00BE7828" w:rsidRPr="00C76C30">
        <w:rPr>
          <w:b/>
          <w:bCs/>
          <w:i/>
          <w:iCs/>
          <w:sz w:val="24"/>
          <w:szCs w:val="24"/>
        </w:rPr>
        <w:t>:</w:t>
      </w:r>
      <w:r w:rsidR="00BE7828" w:rsidRPr="00C76C30">
        <w:rPr>
          <w:i/>
          <w:iCs/>
          <w:sz w:val="24"/>
          <w:szCs w:val="24"/>
        </w:rPr>
        <w:t xml:space="preserve"> </w:t>
      </w:r>
      <w:r w:rsidR="00D20729" w:rsidRPr="00C76C30">
        <w:rPr>
          <w:b/>
          <w:bCs/>
          <w:i/>
          <w:iCs/>
          <w:sz w:val="24"/>
          <w:szCs w:val="24"/>
        </w:rPr>
        <w:t>To introduce the concept of entrepreneurship</w:t>
      </w:r>
      <w:r w:rsidR="00FF5738">
        <w:rPr>
          <w:b/>
          <w:bCs/>
          <w:i/>
          <w:iCs/>
          <w:sz w:val="24"/>
          <w:szCs w:val="24"/>
        </w:rPr>
        <w:t xml:space="preserve"> </w:t>
      </w:r>
      <w:r w:rsidR="00FF5738" w:rsidRPr="00FF5738">
        <w:rPr>
          <w:b/>
          <w:bCs/>
          <w:i/>
          <w:iCs/>
          <w:sz w:val="24"/>
          <w:szCs w:val="24"/>
        </w:rPr>
        <w:t>and explain the process of entrepreneurial action</w:t>
      </w:r>
      <w:r w:rsidR="0002402E">
        <w:rPr>
          <w:b/>
          <w:bCs/>
          <w:i/>
          <w:iCs/>
          <w:sz w:val="24"/>
          <w:szCs w:val="24"/>
        </w:rPr>
        <w:t>.</w:t>
      </w:r>
    </w:p>
    <w:p w:rsidR="002573B8" w:rsidRPr="00C76C30" w:rsidRDefault="0002402E" w:rsidP="00B012BD">
      <w:pPr>
        <w:numPr>
          <w:ilvl w:val="0"/>
          <w:numId w:val="19"/>
        </w:numPr>
        <w:tabs>
          <w:tab w:val="clear" w:pos="720"/>
          <w:tab w:val="left" w:pos="1440"/>
          <w:tab w:val="left" w:pos="2160"/>
        </w:tabs>
        <w:spacing w:after="100" w:line="276" w:lineRule="auto"/>
        <w:ind w:left="1440" w:hanging="720"/>
        <w:rPr>
          <w:bCs/>
          <w:iCs/>
          <w:sz w:val="24"/>
          <w:szCs w:val="24"/>
        </w:rPr>
      </w:pPr>
      <w:r>
        <w:rPr>
          <w:bCs/>
          <w:iCs/>
          <w:sz w:val="24"/>
          <w:szCs w:val="24"/>
        </w:rPr>
        <w:t>Entrepreneurial actions begin at the nexus of a lucrative opportunity and an enterprising individual.</w:t>
      </w:r>
    </w:p>
    <w:p w:rsidR="002573B8" w:rsidRPr="00C76C30" w:rsidRDefault="0002402E" w:rsidP="00B012BD">
      <w:pPr>
        <w:pStyle w:val="bulletslorev"/>
        <w:tabs>
          <w:tab w:val="left" w:pos="720"/>
        </w:tabs>
        <w:spacing w:line="276" w:lineRule="auto"/>
        <w:rPr>
          <w:sz w:val="24"/>
          <w:szCs w:val="24"/>
        </w:rPr>
      </w:pPr>
      <w:r>
        <w:rPr>
          <w:sz w:val="24"/>
          <w:szCs w:val="24"/>
        </w:rPr>
        <w:t>An entrepreneurial opportunity could stem from introducing an existing product in a new market or by creating a new product for an existing market.</w:t>
      </w:r>
    </w:p>
    <w:p w:rsidR="002573B8" w:rsidRPr="0002402E" w:rsidRDefault="0002402E" w:rsidP="00B012BD">
      <w:pPr>
        <w:pStyle w:val="bulletslorev"/>
        <w:spacing w:line="276" w:lineRule="auto"/>
        <w:rPr>
          <w:sz w:val="24"/>
          <w:szCs w:val="24"/>
        </w:rPr>
      </w:pPr>
      <w:r w:rsidRPr="0002402E">
        <w:rPr>
          <w:sz w:val="24"/>
          <w:szCs w:val="24"/>
        </w:rPr>
        <w:t xml:space="preserve">Since opportunities exist in </w:t>
      </w:r>
      <w:r>
        <w:rPr>
          <w:sz w:val="24"/>
          <w:szCs w:val="24"/>
        </w:rPr>
        <w:t>high uncertainty, entrepreneurs must use their judgment to decide whether to act or not.</w:t>
      </w:r>
    </w:p>
    <w:p w:rsidR="002573B8" w:rsidRPr="0002402E" w:rsidRDefault="0002402E" w:rsidP="00B012BD">
      <w:pPr>
        <w:pStyle w:val="bulletslorev"/>
        <w:spacing w:line="276" w:lineRule="auto"/>
        <w:rPr>
          <w:sz w:val="24"/>
          <w:szCs w:val="24"/>
        </w:rPr>
      </w:pPr>
      <w:r w:rsidRPr="0002402E">
        <w:rPr>
          <w:iCs/>
          <w:sz w:val="24"/>
          <w:szCs w:val="24"/>
        </w:rPr>
        <w:t xml:space="preserve">The McMullen-Shepherd model explains how knowledge and motivation influence two stages of </w:t>
      </w:r>
      <w:r w:rsidRPr="0002402E">
        <w:rPr>
          <w:b/>
          <w:i/>
          <w:iCs/>
          <w:sz w:val="24"/>
          <w:szCs w:val="24"/>
        </w:rPr>
        <w:t>entrepreneurial action</w:t>
      </w:r>
      <w:r w:rsidRPr="0002402E">
        <w:rPr>
          <w:sz w:val="24"/>
          <w:szCs w:val="24"/>
        </w:rPr>
        <w:t xml:space="preserve"> -</w:t>
      </w:r>
    </w:p>
    <w:p w:rsidR="00FF5738" w:rsidRPr="00C76C30" w:rsidRDefault="0002402E" w:rsidP="00B012BD">
      <w:pPr>
        <w:pStyle w:val="bulletslorev"/>
        <w:spacing w:line="276" w:lineRule="auto"/>
        <w:rPr>
          <w:sz w:val="24"/>
          <w:szCs w:val="24"/>
        </w:rPr>
      </w:pPr>
      <w:r>
        <w:rPr>
          <w:sz w:val="24"/>
          <w:szCs w:val="24"/>
        </w:rPr>
        <w:t xml:space="preserve">To be an entrepreneur is to act on the possibility that one has </w:t>
      </w:r>
      <w:r w:rsidR="0094559C">
        <w:rPr>
          <w:sz w:val="24"/>
          <w:szCs w:val="24"/>
        </w:rPr>
        <w:t>identified an opportunity worth pursuing and it involves entrepreneurial thinking.</w:t>
      </w:r>
    </w:p>
    <w:p w:rsidR="002573B8" w:rsidRPr="00C76C30" w:rsidRDefault="002573B8" w:rsidP="00424727">
      <w:pPr>
        <w:pStyle w:val="bulletslorev"/>
        <w:numPr>
          <w:ilvl w:val="0"/>
          <w:numId w:val="0"/>
        </w:numPr>
        <w:spacing w:line="276" w:lineRule="auto"/>
        <w:ind w:left="720"/>
      </w:pPr>
    </w:p>
    <w:p w:rsidR="002573B8" w:rsidRPr="00C76C30" w:rsidRDefault="002573B8" w:rsidP="0094559C">
      <w:pPr>
        <w:tabs>
          <w:tab w:val="left" w:pos="2250"/>
        </w:tabs>
        <w:spacing w:line="276" w:lineRule="auto"/>
        <w:rPr>
          <w:rFonts w:ascii="Garamond Antiqua" w:hAnsi="Garamond Antiqua" w:cs="Garamond Antiqua"/>
          <w:sz w:val="24"/>
          <w:szCs w:val="24"/>
        </w:rPr>
      </w:pPr>
      <w:r w:rsidRPr="00C76C30">
        <w:rPr>
          <w:b/>
          <w:bCs/>
          <w:i/>
          <w:iCs/>
          <w:sz w:val="24"/>
          <w:szCs w:val="24"/>
        </w:rPr>
        <w:t xml:space="preserve">Learning Objective </w:t>
      </w:r>
      <w:r w:rsidR="00AF50AC" w:rsidRPr="00C76C30">
        <w:rPr>
          <w:b/>
          <w:bCs/>
          <w:i/>
          <w:iCs/>
          <w:sz w:val="24"/>
          <w:szCs w:val="24"/>
        </w:rPr>
        <w:t>2</w:t>
      </w:r>
      <w:r w:rsidR="006B2ED0" w:rsidRPr="00C76C30">
        <w:rPr>
          <w:b/>
          <w:bCs/>
          <w:i/>
          <w:iCs/>
          <w:sz w:val="24"/>
          <w:szCs w:val="24"/>
        </w:rPr>
        <w:t>:</w:t>
      </w:r>
      <w:r w:rsidRPr="00C76C30">
        <w:rPr>
          <w:i/>
          <w:iCs/>
          <w:sz w:val="24"/>
          <w:szCs w:val="24"/>
        </w:rPr>
        <w:t xml:space="preserve"> </w:t>
      </w:r>
      <w:r w:rsidR="0094559C">
        <w:rPr>
          <w:b/>
          <w:bCs/>
          <w:i/>
          <w:iCs/>
          <w:sz w:val="24"/>
          <w:szCs w:val="24"/>
        </w:rPr>
        <w:t>To describe how structural similarities enable entrepreneurs to make creative mental leaps.</w:t>
      </w:r>
    </w:p>
    <w:p w:rsidR="00907487" w:rsidRPr="00C76C30" w:rsidRDefault="0094559C" w:rsidP="00B012BD">
      <w:pPr>
        <w:numPr>
          <w:ilvl w:val="0"/>
          <w:numId w:val="19"/>
        </w:numPr>
        <w:tabs>
          <w:tab w:val="clear" w:pos="720"/>
          <w:tab w:val="num" w:pos="1440"/>
        </w:tabs>
        <w:spacing w:after="100" w:line="276" w:lineRule="auto"/>
        <w:ind w:left="1440" w:hanging="720"/>
        <w:rPr>
          <w:bCs/>
          <w:iCs/>
          <w:sz w:val="24"/>
          <w:szCs w:val="24"/>
        </w:rPr>
      </w:pPr>
      <w:r>
        <w:rPr>
          <w:bCs/>
          <w:iCs/>
          <w:sz w:val="24"/>
          <w:szCs w:val="24"/>
        </w:rPr>
        <w:t>Forming opportunity beliefs often requires creative mental leaps, which are launched from one’s existing knowledge.</w:t>
      </w:r>
    </w:p>
    <w:p w:rsidR="00907487" w:rsidRPr="00C76C30" w:rsidRDefault="00456CEE" w:rsidP="00B012BD">
      <w:pPr>
        <w:numPr>
          <w:ilvl w:val="0"/>
          <w:numId w:val="19"/>
        </w:numPr>
        <w:tabs>
          <w:tab w:val="clear" w:pos="720"/>
          <w:tab w:val="num" w:pos="1440"/>
        </w:tabs>
        <w:spacing w:after="100" w:line="276" w:lineRule="auto"/>
        <w:ind w:left="1440" w:hanging="720"/>
        <w:rPr>
          <w:bCs/>
          <w:iCs/>
          <w:sz w:val="24"/>
          <w:szCs w:val="24"/>
        </w:rPr>
      </w:pPr>
      <w:r>
        <w:rPr>
          <w:bCs/>
          <w:iCs/>
          <w:sz w:val="24"/>
          <w:szCs w:val="24"/>
        </w:rPr>
        <w:t>The creative mental leap could be from knowledge about a new technology to a new market that could benefit from its introduction.</w:t>
      </w:r>
    </w:p>
    <w:p w:rsidR="002B5CC5" w:rsidRPr="00456CEE" w:rsidRDefault="00456CEE" w:rsidP="00B012BD">
      <w:pPr>
        <w:numPr>
          <w:ilvl w:val="0"/>
          <w:numId w:val="19"/>
        </w:numPr>
        <w:tabs>
          <w:tab w:val="clear" w:pos="720"/>
          <w:tab w:val="num" w:pos="1440"/>
        </w:tabs>
        <w:spacing w:after="100" w:line="276" w:lineRule="auto"/>
        <w:ind w:left="1440" w:hanging="720"/>
        <w:rPr>
          <w:bCs/>
          <w:iCs/>
          <w:sz w:val="24"/>
          <w:szCs w:val="24"/>
        </w:rPr>
      </w:pPr>
      <w:r>
        <w:rPr>
          <w:bCs/>
          <w:iCs/>
          <w:sz w:val="24"/>
          <w:szCs w:val="24"/>
        </w:rPr>
        <w:t>The entrepreneurial challenge lies in making mental leaps based on structural similarities.</w:t>
      </w:r>
    </w:p>
    <w:p w:rsidR="006E2F2E" w:rsidRPr="00C76C30" w:rsidRDefault="00860A45" w:rsidP="00B012BD">
      <w:pPr>
        <w:spacing w:after="100" w:line="276" w:lineRule="auto"/>
        <w:rPr>
          <w:b/>
          <w:bCs/>
          <w:i/>
          <w:iCs/>
          <w:sz w:val="24"/>
          <w:szCs w:val="24"/>
        </w:rPr>
      </w:pPr>
      <w:r w:rsidRPr="00C76C30">
        <w:rPr>
          <w:b/>
          <w:bCs/>
          <w:i/>
          <w:iCs/>
          <w:sz w:val="24"/>
          <w:szCs w:val="24"/>
        </w:rPr>
        <w:t>Learning Objective 3</w:t>
      </w:r>
      <w:r w:rsidR="00325389" w:rsidRPr="00C76C30">
        <w:rPr>
          <w:b/>
          <w:bCs/>
          <w:i/>
          <w:iCs/>
          <w:sz w:val="24"/>
          <w:szCs w:val="24"/>
        </w:rPr>
        <w:t>:</w:t>
      </w:r>
      <w:r w:rsidRPr="00C76C30">
        <w:rPr>
          <w:b/>
          <w:bCs/>
          <w:i/>
          <w:iCs/>
          <w:sz w:val="24"/>
          <w:szCs w:val="24"/>
        </w:rPr>
        <w:t xml:space="preserve"> </w:t>
      </w:r>
      <w:r w:rsidR="00456CEE">
        <w:rPr>
          <w:b/>
          <w:bCs/>
          <w:i/>
          <w:iCs/>
          <w:sz w:val="24"/>
          <w:szCs w:val="24"/>
        </w:rPr>
        <w:t>To highlight bricolage as a source of entrepreneurs’ resourcefulness.</w:t>
      </w:r>
    </w:p>
    <w:p w:rsidR="00821315" w:rsidRPr="00C76C30" w:rsidRDefault="00456CEE" w:rsidP="00B012BD">
      <w:pPr>
        <w:numPr>
          <w:ilvl w:val="0"/>
          <w:numId w:val="29"/>
        </w:numPr>
        <w:spacing w:after="100" w:line="276" w:lineRule="auto"/>
        <w:ind w:hanging="720"/>
        <w:rPr>
          <w:bCs/>
          <w:iCs/>
          <w:sz w:val="24"/>
          <w:szCs w:val="24"/>
        </w:rPr>
      </w:pPr>
      <w:r>
        <w:rPr>
          <w:bCs/>
          <w:iCs/>
          <w:sz w:val="24"/>
          <w:szCs w:val="24"/>
        </w:rPr>
        <w:t xml:space="preserve">Entrepreneurs </w:t>
      </w:r>
      <w:r w:rsidR="00821315">
        <w:rPr>
          <w:bCs/>
          <w:iCs/>
          <w:sz w:val="24"/>
          <w:szCs w:val="24"/>
        </w:rPr>
        <w:t>lacking resources seek them from others to provide the slack necessary to experiment and generate entrepreneurial opportunities and engage in bricolage.</w:t>
      </w:r>
      <w:r>
        <w:rPr>
          <w:bCs/>
          <w:iCs/>
          <w:sz w:val="24"/>
          <w:szCs w:val="24"/>
        </w:rPr>
        <w:t xml:space="preserve"> </w:t>
      </w:r>
    </w:p>
    <w:p w:rsidR="002B5CC5" w:rsidRPr="00C76C30" w:rsidRDefault="002B5CC5" w:rsidP="00821315">
      <w:pPr>
        <w:spacing w:after="100" w:line="276" w:lineRule="auto"/>
        <w:ind w:left="1440"/>
        <w:rPr>
          <w:bCs/>
          <w:iCs/>
          <w:sz w:val="24"/>
          <w:szCs w:val="24"/>
        </w:rPr>
      </w:pPr>
    </w:p>
    <w:p w:rsidR="00821315" w:rsidRDefault="00185266" w:rsidP="00821315">
      <w:pPr>
        <w:rPr>
          <w:b/>
          <w:bCs/>
          <w:i/>
          <w:iCs/>
          <w:sz w:val="24"/>
          <w:szCs w:val="24"/>
        </w:rPr>
      </w:pPr>
      <w:r w:rsidRPr="00C76C30">
        <w:rPr>
          <w:b/>
          <w:bCs/>
          <w:i/>
          <w:iCs/>
          <w:sz w:val="24"/>
          <w:szCs w:val="24"/>
        </w:rPr>
        <w:t xml:space="preserve">Learning Objective </w:t>
      </w:r>
      <w:r w:rsidR="002E0E8F" w:rsidRPr="00C76C30">
        <w:rPr>
          <w:b/>
          <w:bCs/>
          <w:i/>
          <w:iCs/>
          <w:sz w:val="24"/>
          <w:szCs w:val="24"/>
        </w:rPr>
        <w:t>4</w:t>
      </w:r>
      <w:r w:rsidRPr="00C76C30">
        <w:rPr>
          <w:b/>
          <w:bCs/>
          <w:i/>
          <w:iCs/>
          <w:sz w:val="24"/>
          <w:szCs w:val="24"/>
        </w:rPr>
        <w:t>:</w:t>
      </w:r>
      <w:r w:rsidR="00042C16" w:rsidRPr="00C76C30">
        <w:rPr>
          <w:b/>
          <w:bCs/>
          <w:i/>
          <w:iCs/>
          <w:sz w:val="24"/>
          <w:szCs w:val="24"/>
        </w:rPr>
        <w:t xml:space="preserve"> </w:t>
      </w:r>
      <w:r w:rsidR="00821315" w:rsidRPr="00821315">
        <w:rPr>
          <w:b/>
          <w:bCs/>
          <w:i/>
          <w:iCs/>
          <w:sz w:val="24"/>
          <w:szCs w:val="24"/>
        </w:rPr>
        <w:t>To introduce effectuation as a way expert entrepreneurs sometimes think.</w:t>
      </w:r>
    </w:p>
    <w:p w:rsidR="00821315" w:rsidRPr="00821315" w:rsidRDefault="00821315" w:rsidP="00821315">
      <w:pPr>
        <w:rPr>
          <w:b/>
          <w:bCs/>
          <w:i/>
          <w:iCs/>
          <w:sz w:val="24"/>
          <w:szCs w:val="24"/>
        </w:rPr>
      </w:pPr>
    </w:p>
    <w:p w:rsidR="00821315" w:rsidRPr="00821315" w:rsidRDefault="00821315" w:rsidP="00821315">
      <w:pPr>
        <w:numPr>
          <w:ilvl w:val="0"/>
          <w:numId w:val="19"/>
        </w:numPr>
        <w:tabs>
          <w:tab w:val="clear" w:pos="720"/>
          <w:tab w:val="num" w:pos="1440"/>
        </w:tabs>
        <w:spacing w:after="100"/>
        <w:ind w:left="1440" w:hanging="720"/>
        <w:rPr>
          <w:bCs/>
          <w:iCs/>
          <w:sz w:val="24"/>
          <w:szCs w:val="24"/>
        </w:rPr>
      </w:pPr>
      <w:r w:rsidRPr="00821315">
        <w:rPr>
          <w:bCs/>
          <w:iCs/>
          <w:sz w:val="24"/>
          <w:szCs w:val="24"/>
        </w:rPr>
        <w:t>Two ma</w:t>
      </w:r>
      <w:r>
        <w:rPr>
          <w:bCs/>
          <w:iCs/>
          <w:sz w:val="24"/>
          <w:szCs w:val="24"/>
        </w:rPr>
        <w:t xml:space="preserve">jor ways to think about tasks: </w:t>
      </w:r>
      <w:r w:rsidRPr="00821315">
        <w:rPr>
          <w:bCs/>
          <w:iCs/>
          <w:sz w:val="24"/>
          <w:szCs w:val="24"/>
        </w:rPr>
        <w:t>causally and effectually.</w:t>
      </w:r>
    </w:p>
    <w:p w:rsidR="00821315" w:rsidRPr="00821315" w:rsidRDefault="00821315" w:rsidP="00821315">
      <w:pPr>
        <w:numPr>
          <w:ilvl w:val="0"/>
          <w:numId w:val="19"/>
        </w:numPr>
        <w:tabs>
          <w:tab w:val="clear" w:pos="720"/>
          <w:tab w:val="num" w:pos="1440"/>
        </w:tabs>
        <w:spacing w:after="100"/>
        <w:ind w:left="1440" w:hanging="720"/>
        <w:rPr>
          <w:bCs/>
          <w:iCs/>
          <w:sz w:val="24"/>
          <w:szCs w:val="24"/>
        </w:rPr>
      </w:pPr>
      <w:r w:rsidRPr="00821315">
        <w:rPr>
          <w:bCs/>
          <w:iCs/>
          <w:sz w:val="24"/>
          <w:szCs w:val="24"/>
        </w:rPr>
        <w:t>Causal thinking is starting with the desired outcome in mind and then focusing on the means to achieving that outcome.</w:t>
      </w:r>
    </w:p>
    <w:p w:rsidR="00821315" w:rsidRPr="00821315" w:rsidRDefault="00821315" w:rsidP="00821315">
      <w:pPr>
        <w:numPr>
          <w:ilvl w:val="0"/>
          <w:numId w:val="19"/>
        </w:numPr>
        <w:tabs>
          <w:tab w:val="clear" w:pos="720"/>
          <w:tab w:val="num" w:pos="1440"/>
        </w:tabs>
        <w:spacing w:after="100"/>
        <w:ind w:left="1440" w:hanging="720"/>
        <w:rPr>
          <w:bCs/>
          <w:iCs/>
          <w:sz w:val="24"/>
          <w:szCs w:val="24"/>
        </w:rPr>
      </w:pPr>
      <w:r w:rsidRPr="00821315">
        <w:rPr>
          <w:bCs/>
          <w:iCs/>
          <w:sz w:val="24"/>
          <w:szCs w:val="24"/>
        </w:rPr>
        <w:t>More often, entrepreneurs think effectually, that is, by looking at what they have—their means and selecting among possible outcomes.</w:t>
      </w:r>
    </w:p>
    <w:p w:rsidR="003F3AA1" w:rsidRPr="00C76C30" w:rsidRDefault="003F3AA1" w:rsidP="00B012BD">
      <w:pPr>
        <w:spacing w:after="100" w:line="276" w:lineRule="auto"/>
        <w:rPr>
          <w:bCs/>
          <w:iCs/>
          <w:sz w:val="24"/>
          <w:szCs w:val="24"/>
        </w:rPr>
      </w:pPr>
    </w:p>
    <w:p w:rsidR="00821315" w:rsidRPr="00821315" w:rsidRDefault="002573B8" w:rsidP="00821315">
      <w:pPr>
        <w:spacing w:after="100"/>
        <w:rPr>
          <w:b/>
          <w:bCs/>
          <w:i/>
          <w:iCs/>
          <w:sz w:val="24"/>
          <w:szCs w:val="24"/>
        </w:rPr>
      </w:pPr>
      <w:r w:rsidRPr="00C76C30">
        <w:rPr>
          <w:b/>
          <w:bCs/>
          <w:i/>
          <w:iCs/>
          <w:sz w:val="24"/>
          <w:szCs w:val="24"/>
        </w:rPr>
        <w:t xml:space="preserve">Learning Objective </w:t>
      </w:r>
      <w:r w:rsidR="006F2509" w:rsidRPr="00C76C30">
        <w:rPr>
          <w:b/>
          <w:bCs/>
          <w:i/>
          <w:iCs/>
          <w:sz w:val="24"/>
          <w:szCs w:val="24"/>
        </w:rPr>
        <w:t>5</w:t>
      </w:r>
      <w:r w:rsidR="00616333" w:rsidRPr="00C76C30">
        <w:rPr>
          <w:b/>
          <w:bCs/>
          <w:i/>
          <w:iCs/>
          <w:sz w:val="24"/>
          <w:szCs w:val="24"/>
        </w:rPr>
        <w:t>:</w:t>
      </w:r>
      <w:r w:rsidRPr="00C76C30">
        <w:rPr>
          <w:i/>
          <w:iCs/>
          <w:sz w:val="24"/>
          <w:szCs w:val="24"/>
        </w:rPr>
        <w:t xml:space="preserve"> </w:t>
      </w:r>
      <w:r w:rsidR="00821315" w:rsidRPr="00821315">
        <w:rPr>
          <w:b/>
          <w:bCs/>
          <w:i/>
          <w:iCs/>
          <w:sz w:val="24"/>
          <w:szCs w:val="24"/>
        </w:rPr>
        <w:t>To develop the notion that entrepreneurs cognitively adapt.</w:t>
      </w:r>
    </w:p>
    <w:p w:rsidR="00821315" w:rsidRPr="00821315" w:rsidRDefault="00821315" w:rsidP="00821315">
      <w:pPr>
        <w:numPr>
          <w:ilvl w:val="0"/>
          <w:numId w:val="29"/>
        </w:numPr>
        <w:spacing w:after="100"/>
        <w:ind w:hanging="720"/>
        <w:rPr>
          <w:bCs/>
          <w:iCs/>
          <w:sz w:val="24"/>
          <w:szCs w:val="24"/>
        </w:rPr>
      </w:pPr>
      <w:r w:rsidRPr="00821315">
        <w:rPr>
          <w:bCs/>
          <w:iCs/>
          <w:sz w:val="24"/>
          <w:szCs w:val="24"/>
        </w:rPr>
        <w:t>Cognitive flexibility helps the entrepreneur when dealing with uncertainty and can be measured and learned.</w:t>
      </w:r>
    </w:p>
    <w:p w:rsidR="00821315" w:rsidRPr="00821315" w:rsidRDefault="00821315" w:rsidP="00821315">
      <w:pPr>
        <w:numPr>
          <w:ilvl w:val="0"/>
          <w:numId w:val="29"/>
        </w:numPr>
        <w:spacing w:after="100"/>
        <w:ind w:hanging="720"/>
        <w:rPr>
          <w:bCs/>
          <w:iCs/>
          <w:sz w:val="24"/>
          <w:szCs w:val="24"/>
        </w:rPr>
      </w:pPr>
      <w:r w:rsidRPr="00821315">
        <w:rPr>
          <w:bCs/>
          <w:iCs/>
          <w:sz w:val="24"/>
          <w:szCs w:val="24"/>
        </w:rPr>
        <w:t xml:space="preserve">By asking questions related to comprehension, connection, strategy, and reflection, entrepreneurs can maintain </w:t>
      </w:r>
      <w:r w:rsidR="00716C21" w:rsidRPr="00821315">
        <w:rPr>
          <w:bCs/>
          <w:iCs/>
          <w:sz w:val="24"/>
          <w:szCs w:val="24"/>
        </w:rPr>
        <w:t>awareness</w:t>
      </w:r>
      <w:r w:rsidRPr="00821315">
        <w:rPr>
          <w:bCs/>
          <w:iCs/>
          <w:sz w:val="24"/>
          <w:szCs w:val="24"/>
        </w:rPr>
        <w:t xml:space="preserve"> of their thought process and in doing so develop greater cognitive adaptability</w:t>
      </w:r>
      <w:r w:rsidR="00B41B3C">
        <w:rPr>
          <w:bCs/>
          <w:iCs/>
          <w:sz w:val="24"/>
          <w:szCs w:val="24"/>
        </w:rPr>
        <w:t>.</w:t>
      </w:r>
    </w:p>
    <w:p w:rsidR="00821315" w:rsidRDefault="00821315" w:rsidP="00B012BD">
      <w:pPr>
        <w:spacing w:line="276" w:lineRule="auto"/>
        <w:rPr>
          <w:b/>
          <w:bCs/>
          <w:i/>
          <w:iCs/>
          <w:sz w:val="24"/>
          <w:szCs w:val="24"/>
        </w:rPr>
      </w:pPr>
    </w:p>
    <w:p w:rsidR="002573B8" w:rsidRDefault="00821315" w:rsidP="00B012BD">
      <w:pPr>
        <w:spacing w:line="276" w:lineRule="auto"/>
        <w:rPr>
          <w:caps/>
        </w:rPr>
      </w:pPr>
      <w:r w:rsidRPr="00C76C30">
        <w:rPr>
          <w:b/>
          <w:bCs/>
          <w:i/>
          <w:iCs/>
          <w:sz w:val="24"/>
          <w:szCs w:val="24"/>
        </w:rPr>
        <w:t xml:space="preserve">Learning Objective </w:t>
      </w:r>
      <w:r>
        <w:rPr>
          <w:b/>
          <w:bCs/>
          <w:i/>
          <w:iCs/>
          <w:sz w:val="24"/>
          <w:szCs w:val="24"/>
        </w:rPr>
        <w:t>6</w:t>
      </w:r>
      <w:r w:rsidRPr="00C76C30">
        <w:rPr>
          <w:b/>
          <w:bCs/>
          <w:i/>
          <w:iCs/>
          <w:sz w:val="24"/>
          <w:szCs w:val="24"/>
        </w:rPr>
        <w:t>:</w:t>
      </w:r>
      <w:r w:rsidRPr="00C76C30">
        <w:rPr>
          <w:i/>
          <w:iCs/>
          <w:sz w:val="24"/>
          <w:szCs w:val="24"/>
        </w:rPr>
        <w:t xml:space="preserve"> </w:t>
      </w:r>
      <w:r w:rsidRPr="00821315">
        <w:rPr>
          <w:b/>
          <w:bCs/>
          <w:i/>
          <w:iCs/>
          <w:sz w:val="24"/>
          <w:szCs w:val="24"/>
        </w:rPr>
        <w:t>To introduce sustainable entrepreneurship</w:t>
      </w:r>
      <w:r w:rsidR="00FF5738">
        <w:rPr>
          <w:b/>
          <w:bCs/>
          <w:i/>
          <w:iCs/>
          <w:sz w:val="24"/>
          <w:szCs w:val="24"/>
        </w:rPr>
        <w:t xml:space="preserve"> </w:t>
      </w:r>
      <w:r w:rsidRPr="00821315">
        <w:rPr>
          <w:b/>
          <w:bCs/>
          <w:i/>
          <w:iCs/>
          <w:sz w:val="24"/>
          <w:szCs w:val="24"/>
        </w:rPr>
        <w:t>as a means of sustaining the natural environment and communities and developing gains for others.</w:t>
      </w:r>
      <w:r>
        <w:rPr>
          <w:i/>
          <w:iCs/>
          <w:sz w:val="24"/>
          <w:szCs w:val="24"/>
        </w:rPr>
        <w:t xml:space="preserve"> </w:t>
      </w:r>
    </w:p>
    <w:p w:rsidR="00821315" w:rsidRPr="00821315" w:rsidRDefault="00821315" w:rsidP="00821315">
      <w:pPr>
        <w:numPr>
          <w:ilvl w:val="0"/>
          <w:numId w:val="29"/>
        </w:numPr>
        <w:spacing w:after="100"/>
        <w:ind w:hanging="720"/>
        <w:rPr>
          <w:bCs/>
          <w:iCs/>
          <w:sz w:val="24"/>
          <w:szCs w:val="24"/>
        </w:rPr>
      </w:pPr>
      <w:r>
        <w:rPr>
          <w:bCs/>
          <w:iCs/>
          <w:sz w:val="24"/>
          <w:szCs w:val="24"/>
        </w:rPr>
        <w:t>Entrepreneurial action can help us both sustain and develop.</w:t>
      </w:r>
    </w:p>
    <w:p w:rsidR="00821315" w:rsidRDefault="00EB0A9E" w:rsidP="00821315">
      <w:pPr>
        <w:numPr>
          <w:ilvl w:val="0"/>
          <w:numId w:val="29"/>
        </w:numPr>
        <w:spacing w:after="100"/>
        <w:ind w:hanging="720"/>
        <w:rPr>
          <w:bCs/>
          <w:iCs/>
          <w:sz w:val="24"/>
          <w:szCs w:val="24"/>
        </w:rPr>
      </w:pPr>
      <w:r>
        <w:rPr>
          <w:bCs/>
          <w:iCs/>
          <w:sz w:val="24"/>
          <w:szCs w:val="24"/>
        </w:rPr>
        <w:t>Sustainable entrepreneurship is focused on preserving nature, life support and community.</w:t>
      </w:r>
    </w:p>
    <w:p w:rsidR="00EB0A9E" w:rsidRPr="00821315" w:rsidRDefault="00EB0A9E" w:rsidP="00821315">
      <w:pPr>
        <w:numPr>
          <w:ilvl w:val="0"/>
          <w:numId w:val="29"/>
        </w:numPr>
        <w:spacing w:after="100"/>
        <w:ind w:hanging="720"/>
        <w:rPr>
          <w:bCs/>
          <w:iCs/>
          <w:sz w:val="24"/>
          <w:szCs w:val="24"/>
        </w:rPr>
      </w:pPr>
      <w:r>
        <w:rPr>
          <w:bCs/>
          <w:iCs/>
          <w:sz w:val="24"/>
          <w:szCs w:val="24"/>
        </w:rPr>
        <w:t>Those with greater knowledge of the natural environment are more likely to notice changes in the environment tha</w:t>
      </w:r>
      <w:r w:rsidR="00B41B3C">
        <w:rPr>
          <w:bCs/>
          <w:iCs/>
          <w:sz w:val="24"/>
          <w:szCs w:val="24"/>
        </w:rPr>
        <w:t>n</w:t>
      </w:r>
      <w:r>
        <w:rPr>
          <w:bCs/>
          <w:iCs/>
          <w:sz w:val="24"/>
          <w:szCs w:val="24"/>
        </w:rPr>
        <w:t xml:space="preserve"> form opportunity beliefs.</w:t>
      </w:r>
    </w:p>
    <w:p w:rsidR="002573B8" w:rsidRDefault="002573B8" w:rsidP="00B012BD">
      <w:pPr>
        <w:spacing w:line="276" w:lineRule="auto"/>
        <w:rPr>
          <w:caps/>
        </w:rPr>
      </w:pPr>
    </w:p>
    <w:tbl>
      <w:tblPr>
        <w:tblW w:w="9541" w:type="dxa"/>
        <w:tblInd w:w="108" w:type="dxa"/>
        <w:tblBorders>
          <w:insideV w:val="single" w:sz="4" w:space="0" w:color="auto"/>
        </w:tblBorders>
        <w:tblLook w:val="01E0" w:firstRow="1" w:lastRow="1" w:firstColumn="1" w:lastColumn="1" w:noHBand="0" w:noVBand="0"/>
      </w:tblPr>
      <w:tblGrid>
        <w:gridCol w:w="9541"/>
      </w:tblGrid>
      <w:tr w:rsidR="002573B8" w:rsidTr="009C4874">
        <w:trPr>
          <w:trHeight w:val="411"/>
          <w:tblHeader/>
        </w:trPr>
        <w:tc>
          <w:tcPr>
            <w:tcW w:w="0" w:type="auto"/>
            <w:shd w:val="clear" w:color="auto" w:fill="000000"/>
            <w:vAlign w:val="center"/>
          </w:tcPr>
          <w:p w:rsidR="002573B8" w:rsidRDefault="002573B8" w:rsidP="00B012BD">
            <w:pPr>
              <w:spacing w:line="276" w:lineRule="auto"/>
              <w:jc w:val="center"/>
              <w:rPr>
                <w:rFonts w:ascii="News Gothic" w:hAnsi="News Gothic"/>
                <w:caps/>
                <w:color w:val="FFFFFF"/>
                <w:spacing w:val="26"/>
                <w:sz w:val="28"/>
                <w:szCs w:val="28"/>
              </w:rPr>
            </w:pPr>
            <w:r>
              <w:rPr>
                <w:rFonts w:ascii="News Gothic" w:hAnsi="News Gothic"/>
                <w:b/>
                <w:caps/>
                <w:color w:val="FFFFFF"/>
                <w:spacing w:val="26"/>
                <w:sz w:val="28"/>
                <w:szCs w:val="28"/>
              </w:rPr>
              <w:t>key terms</w:t>
            </w:r>
          </w:p>
        </w:tc>
      </w:tr>
    </w:tbl>
    <w:p w:rsidR="002573B8" w:rsidRDefault="002573B8" w:rsidP="00B012BD">
      <w:pPr>
        <w:spacing w:line="276" w:lineRule="auto"/>
        <w:rPr>
          <w:sz w:val="28"/>
          <w:szCs w:val="28"/>
        </w:rPr>
      </w:pPr>
    </w:p>
    <w:p w:rsidR="0004214F" w:rsidRPr="00BD12B2" w:rsidRDefault="0004214F" w:rsidP="00B012BD">
      <w:pPr>
        <w:spacing w:after="100" w:line="276" w:lineRule="auto"/>
        <w:rPr>
          <w:sz w:val="24"/>
          <w:szCs w:val="24"/>
        </w:rPr>
      </w:pPr>
      <w:r w:rsidRPr="0004214F">
        <w:rPr>
          <w:b/>
          <w:sz w:val="24"/>
          <w:szCs w:val="24"/>
        </w:rPr>
        <w:t>Bricolage:</w:t>
      </w:r>
      <w:r>
        <w:rPr>
          <w:sz w:val="24"/>
          <w:szCs w:val="24"/>
        </w:rPr>
        <w:t xml:space="preserve"> </w:t>
      </w:r>
      <w:r w:rsidRPr="0004214F">
        <w:rPr>
          <w:sz w:val="24"/>
          <w:szCs w:val="24"/>
        </w:rPr>
        <w:t>Entrepreneurs making do by applying combinations of the resources at hand to new problems and opportunities</w:t>
      </w:r>
    </w:p>
    <w:p w:rsidR="006439AC" w:rsidRDefault="006439AC" w:rsidP="00B012BD">
      <w:pPr>
        <w:pStyle w:val="Keyterms"/>
        <w:spacing w:line="276" w:lineRule="auto"/>
        <w:ind w:left="0" w:firstLine="0"/>
        <w:rPr>
          <w:sz w:val="24"/>
          <w:szCs w:val="24"/>
        </w:rPr>
      </w:pPr>
      <w:r w:rsidRPr="006439AC">
        <w:rPr>
          <w:b/>
          <w:sz w:val="24"/>
          <w:szCs w:val="24"/>
        </w:rPr>
        <w:t>Causal process:</w:t>
      </w:r>
      <w:r w:rsidRPr="006439AC">
        <w:rPr>
          <w:sz w:val="24"/>
          <w:szCs w:val="24"/>
        </w:rPr>
        <w:t xml:space="preserve"> A process that starts with a desired outcome and focuses on the means to generate that outcome</w:t>
      </w:r>
    </w:p>
    <w:p w:rsidR="006439AC" w:rsidRDefault="006439AC" w:rsidP="00B012BD">
      <w:pPr>
        <w:pStyle w:val="Keyterms"/>
        <w:spacing w:line="276" w:lineRule="auto"/>
        <w:ind w:left="0" w:firstLine="0"/>
        <w:rPr>
          <w:sz w:val="24"/>
          <w:szCs w:val="24"/>
        </w:rPr>
      </w:pPr>
      <w:r w:rsidRPr="006439AC">
        <w:rPr>
          <w:b/>
          <w:sz w:val="24"/>
          <w:szCs w:val="24"/>
        </w:rPr>
        <w:t>Cognitive adaptability:</w:t>
      </w:r>
      <w:r>
        <w:rPr>
          <w:sz w:val="24"/>
          <w:szCs w:val="24"/>
        </w:rPr>
        <w:t xml:space="preserve"> </w:t>
      </w:r>
      <w:r w:rsidRPr="006439AC">
        <w:rPr>
          <w:sz w:val="24"/>
          <w:szCs w:val="24"/>
        </w:rPr>
        <w:t xml:space="preserve">Describes the extent to which entrepreneurs are dynamic, flexible, </w:t>
      </w:r>
      <w:r w:rsidR="00716C21" w:rsidRPr="006439AC">
        <w:rPr>
          <w:sz w:val="24"/>
          <w:szCs w:val="24"/>
        </w:rPr>
        <w:t>self-regulating</w:t>
      </w:r>
      <w:r w:rsidRPr="006439AC">
        <w:rPr>
          <w:sz w:val="24"/>
          <w:szCs w:val="24"/>
        </w:rPr>
        <w:t>, and engaged in the process of generating multiple decision frameworks focused on sensing and processing changes in their environments and then acting on them</w:t>
      </w:r>
    </w:p>
    <w:p w:rsidR="008153EC" w:rsidRDefault="008153EC" w:rsidP="00B012BD">
      <w:pPr>
        <w:pStyle w:val="Keyterms"/>
        <w:spacing w:line="276" w:lineRule="auto"/>
        <w:ind w:left="0" w:firstLine="0"/>
        <w:rPr>
          <w:sz w:val="24"/>
          <w:szCs w:val="24"/>
        </w:rPr>
      </w:pPr>
      <w:r w:rsidRPr="008153EC">
        <w:rPr>
          <w:b/>
          <w:sz w:val="24"/>
          <w:szCs w:val="24"/>
        </w:rPr>
        <w:t>Comprehension questions:</w:t>
      </w:r>
      <w:r>
        <w:rPr>
          <w:sz w:val="24"/>
          <w:szCs w:val="24"/>
        </w:rPr>
        <w:t xml:space="preserve"> </w:t>
      </w:r>
      <w:r w:rsidRPr="008153EC">
        <w:rPr>
          <w:sz w:val="24"/>
          <w:szCs w:val="24"/>
        </w:rPr>
        <w:t>Questions designed to increase entrepreneurs’ understanding of the nature of the environment</w:t>
      </w:r>
    </w:p>
    <w:p w:rsidR="008153EC" w:rsidRPr="00BD12B2" w:rsidRDefault="008153EC" w:rsidP="00B012BD">
      <w:pPr>
        <w:pStyle w:val="Keyterms"/>
        <w:spacing w:line="276" w:lineRule="auto"/>
        <w:ind w:left="0" w:firstLine="0"/>
        <w:rPr>
          <w:sz w:val="24"/>
          <w:szCs w:val="24"/>
        </w:rPr>
      </w:pPr>
      <w:r w:rsidRPr="008153EC">
        <w:rPr>
          <w:b/>
          <w:sz w:val="24"/>
          <w:szCs w:val="24"/>
        </w:rPr>
        <w:t>Connection tasks:</w:t>
      </w:r>
      <w:r>
        <w:rPr>
          <w:sz w:val="24"/>
          <w:szCs w:val="24"/>
        </w:rPr>
        <w:t xml:space="preserve"> </w:t>
      </w:r>
      <w:r w:rsidRPr="008153EC">
        <w:rPr>
          <w:sz w:val="24"/>
          <w:szCs w:val="24"/>
        </w:rPr>
        <w:t>Tasks designed to stimulate entrepreneurs to think about the current situation in terms of similarities to and differences from situations previously faced and solved</w:t>
      </w:r>
    </w:p>
    <w:p w:rsidR="006439AC" w:rsidRPr="00BD12B2" w:rsidRDefault="006439AC" w:rsidP="00B012BD">
      <w:pPr>
        <w:spacing w:after="100" w:line="276" w:lineRule="auto"/>
        <w:rPr>
          <w:sz w:val="24"/>
          <w:szCs w:val="24"/>
        </w:rPr>
      </w:pPr>
      <w:r w:rsidRPr="006439AC">
        <w:rPr>
          <w:b/>
          <w:sz w:val="24"/>
          <w:szCs w:val="24"/>
        </w:rPr>
        <w:t>Effectuation process:</w:t>
      </w:r>
      <w:r>
        <w:rPr>
          <w:sz w:val="24"/>
          <w:szCs w:val="24"/>
        </w:rPr>
        <w:t xml:space="preserve"> </w:t>
      </w:r>
      <w:r w:rsidRPr="006439AC">
        <w:rPr>
          <w:sz w:val="24"/>
          <w:szCs w:val="24"/>
        </w:rPr>
        <w:t>A process that starts with what one has (who they are, what they know, and whom they know) and selects among possible outcomes</w:t>
      </w:r>
    </w:p>
    <w:p w:rsidR="002573B8" w:rsidRDefault="002573B8" w:rsidP="00B012BD">
      <w:pPr>
        <w:pStyle w:val="Keyterms"/>
        <w:spacing w:line="276" w:lineRule="auto"/>
        <w:ind w:left="0" w:firstLine="0"/>
        <w:rPr>
          <w:sz w:val="24"/>
          <w:szCs w:val="24"/>
        </w:rPr>
      </w:pPr>
      <w:r w:rsidRPr="00BD12B2">
        <w:rPr>
          <w:b/>
          <w:bCs/>
          <w:sz w:val="24"/>
          <w:szCs w:val="24"/>
        </w:rPr>
        <w:t>Entrepreneurial action:</w:t>
      </w:r>
      <w:r w:rsidRPr="00BD12B2">
        <w:rPr>
          <w:sz w:val="24"/>
          <w:szCs w:val="24"/>
        </w:rPr>
        <w:t xml:space="preserve"> </w:t>
      </w:r>
      <w:r w:rsidR="00B41B3C" w:rsidRPr="00B41B3C">
        <w:rPr>
          <w:sz w:val="24"/>
          <w:szCs w:val="24"/>
        </w:rPr>
        <w:t>Action through the creation of new products/ processes and/or the entry into new markets, which may occur through a newly created organization or within an established organization</w:t>
      </w:r>
    </w:p>
    <w:p w:rsidR="0037582D" w:rsidRDefault="0037582D" w:rsidP="00B012BD">
      <w:pPr>
        <w:pStyle w:val="Keyterms"/>
        <w:spacing w:line="276" w:lineRule="auto"/>
        <w:ind w:left="0" w:firstLine="0"/>
        <w:rPr>
          <w:sz w:val="24"/>
          <w:szCs w:val="24"/>
        </w:rPr>
      </w:pPr>
      <w:r>
        <w:rPr>
          <w:b/>
          <w:sz w:val="24"/>
          <w:szCs w:val="24"/>
        </w:rPr>
        <w:t>E</w:t>
      </w:r>
      <w:r w:rsidRPr="0037582D">
        <w:rPr>
          <w:b/>
          <w:sz w:val="24"/>
          <w:szCs w:val="24"/>
        </w:rPr>
        <w:t>ntrepreneurial intentions</w:t>
      </w:r>
      <w:r>
        <w:rPr>
          <w:sz w:val="24"/>
          <w:szCs w:val="24"/>
        </w:rPr>
        <w:t xml:space="preserve">: </w:t>
      </w:r>
      <w:r w:rsidRPr="0037582D">
        <w:rPr>
          <w:sz w:val="24"/>
          <w:szCs w:val="24"/>
        </w:rPr>
        <w:t>The motivational factors that influence individuals to pursue entrepreneurial outcomes</w:t>
      </w:r>
    </w:p>
    <w:p w:rsidR="006439AC" w:rsidRDefault="006439AC" w:rsidP="00B012BD">
      <w:pPr>
        <w:pStyle w:val="Keyterms"/>
        <w:spacing w:line="276" w:lineRule="auto"/>
        <w:ind w:left="0" w:firstLine="0"/>
        <w:rPr>
          <w:sz w:val="24"/>
          <w:szCs w:val="24"/>
        </w:rPr>
      </w:pPr>
      <w:r w:rsidRPr="006439AC">
        <w:rPr>
          <w:b/>
          <w:sz w:val="24"/>
          <w:szCs w:val="24"/>
        </w:rPr>
        <w:t>Entrepreneurial mind-set</w:t>
      </w:r>
      <w:r>
        <w:rPr>
          <w:b/>
          <w:sz w:val="24"/>
          <w:szCs w:val="24"/>
        </w:rPr>
        <w:t>:</w:t>
      </w:r>
      <w:r w:rsidRPr="006439AC">
        <w:rPr>
          <w:sz w:val="24"/>
          <w:szCs w:val="24"/>
        </w:rPr>
        <w:t xml:space="preserve"> Involves the ability to rapidly sense, act, and mobilize, even under uncertain conditions</w:t>
      </w:r>
    </w:p>
    <w:p w:rsidR="00EA0B01" w:rsidRPr="00BD12B2" w:rsidRDefault="00EA0B01" w:rsidP="00B012BD">
      <w:pPr>
        <w:pStyle w:val="Keyterms"/>
        <w:spacing w:line="276" w:lineRule="auto"/>
        <w:ind w:left="0" w:firstLine="0"/>
        <w:rPr>
          <w:sz w:val="24"/>
          <w:szCs w:val="24"/>
        </w:rPr>
      </w:pPr>
      <w:r w:rsidRPr="00EA0B01">
        <w:rPr>
          <w:b/>
          <w:sz w:val="24"/>
          <w:szCs w:val="24"/>
        </w:rPr>
        <w:t>Entrepreneurial opportunities:</w:t>
      </w:r>
      <w:r w:rsidRPr="00EA0B01">
        <w:rPr>
          <w:sz w:val="24"/>
          <w:szCs w:val="24"/>
        </w:rPr>
        <w:t xml:space="preserve"> Those situations in which new goods, services, raw materials, and organizing methods can be introduced and sold at greater than their cost of production</w:t>
      </w:r>
    </w:p>
    <w:p w:rsidR="0037582D" w:rsidRDefault="0037582D" w:rsidP="00B012BD">
      <w:pPr>
        <w:pStyle w:val="Keyterms"/>
        <w:spacing w:line="276" w:lineRule="auto"/>
        <w:ind w:left="0" w:firstLine="0"/>
        <w:rPr>
          <w:bCs/>
          <w:sz w:val="24"/>
          <w:szCs w:val="24"/>
        </w:rPr>
      </w:pPr>
      <w:r>
        <w:rPr>
          <w:b/>
          <w:bCs/>
          <w:sz w:val="24"/>
          <w:szCs w:val="24"/>
        </w:rPr>
        <w:t>E</w:t>
      </w:r>
      <w:r w:rsidRPr="0037582D">
        <w:rPr>
          <w:b/>
          <w:bCs/>
          <w:sz w:val="24"/>
          <w:szCs w:val="24"/>
        </w:rPr>
        <w:t>ntrepreneurial self-efficac</w:t>
      </w:r>
      <w:r>
        <w:rPr>
          <w:b/>
          <w:bCs/>
          <w:sz w:val="24"/>
          <w:szCs w:val="24"/>
        </w:rPr>
        <w:t xml:space="preserve">y: </w:t>
      </w:r>
      <w:r w:rsidRPr="0037582D">
        <w:rPr>
          <w:bCs/>
          <w:sz w:val="24"/>
          <w:szCs w:val="24"/>
        </w:rPr>
        <w:t>The conviction that one can successfully execute the entrepreneurial process</w:t>
      </w:r>
    </w:p>
    <w:p w:rsidR="00EA0B01" w:rsidRPr="0037582D" w:rsidRDefault="00EA0B01" w:rsidP="00B012BD">
      <w:pPr>
        <w:pStyle w:val="Keyterms"/>
        <w:spacing w:line="276" w:lineRule="auto"/>
        <w:ind w:left="0" w:firstLine="0"/>
        <w:rPr>
          <w:bCs/>
          <w:sz w:val="24"/>
          <w:szCs w:val="24"/>
        </w:rPr>
      </w:pPr>
      <w:r w:rsidRPr="00EA0B01">
        <w:rPr>
          <w:b/>
          <w:bCs/>
          <w:sz w:val="24"/>
          <w:szCs w:val="24"/>
        </w:rPr>
        <w:t>Entrepreneurial thinking:</w:t>
      </w:r>
      <w:r w:rsidRPr="00EA0B01">
        <w:rPr>
          <w:bCs/>
          <w:sz w:val="24"/>
          <w:szCs w:val="24"/>
        </w:rPr>
        <w:t xml:space="preserve"> Individuals’ mental processes of overcoming ignorance to decide whether a signal represents an opportunity for someone and/or reducing doubt as to whether an opportunity for someone is also an opportunity for them specifically, and/or processing feedback from action steps taken</w:t>
      </w:r>
    </w:p>
    <w:p w:rsidR="0037582D" w:rsidRPr="00BD12B2" w:rsidRDefault="0037582D" w:rsidP="00B012BD">
      <w:pPr>
        <w:spacing w:after="100" w:line="276" w:lineRule="auto"/>
        <w:rPr>
          <w:sz w:val="24"/>
          <w:szCs w:val="24"/>
        </w:rPr>
      </w:pPr>
      <w:r w:rsidRPr="0037582D">
        <w:rPr>
          <w:b/>
          <w:sz w:val="24"/>
          <w:szCs w:val="24"/>
        </w:rPr>
        <w:t>Moral-support network:</w:t>
      </w:r>
      <w:r>
        <w:rPr>
          <w:sz w:val="24"/>
          <w:szCs w:val="24"/>
        </w:rPr>
        <w:t xml:space="preserve"> </w:t>
      </w:r>
      <w:r w:rsidRPr="0037582D">
        <w:rPr>
          <w:sz w:val="24"/>
          <w:szCs w:val="24"/>
        </w:rPr>
        <w:t>Individuals who give psychological support to an entrepreneur</w:t>
      </w:r>
    </w:p>
    <w:p w:rsidR="0037582D" w:rsidRPr="0037582D" w:rsidRDefault="0037582D" w:rsidP="00B012BD">
      <w:pPr>
        <w:spacing w:after="100" w:line="276" w:lineRule="auto"/>
        <w:rPr>
          <w:b/>
          <w:sz w:val="24"/>
          <w:szCs w:val="24"/>
        </w:rPr>
      </w:pPr>
      <w:r>
        <w:rPr>
          <w:b/>
          <w:sz w:val="24"/>
          <w:szCs w:val="24"/>
        </w:rPr>
        <w:t>P</w:t>
      </w:r>
      <w:r w:rsidRPr="0037582D">
        <w:rPr>
          <w:b/>
          <w:sz w:val="24"/>
          <w:szCs w:val="24"/>
        </w:rPr>
        <w:t>erceived desirability</w:t>
      </w:r>
      <w:r>
        <w:rPr>
          <w:b/>
          <w:sz w:val="24"/>
          <w:szCs w:val="24"/>
        </w:rPr>
        <w:t>:</w:t>
      </w:r>
      <w:r w:rsidRPr="0037582D">
        <w:rPr>
          <w:b/>
          <w:sz w:val="24"/>
          <w:szCs w:val="24"/>
        </w:rPr>
        <w:t xml:space="preserve"> </w:t>
      </w:r>
      <w:r w:rsidRPr="0037582D">
        <w:rPr>
          <w:sz w:val="24"/>
          <w:szCs w:val="24"/>
        </w:rPr>
        <w:t>The degree to which an individual has a favorable or unfavorable evaluation of the potential entrepreneurial outcomes</w:t>
      </w:r>
    </w:p>
    <w:p w:rsidR="0037582D" w:rsidRDefault="0037582D" w:rsidP="00B012BD">
      <w:pPr>
        <w:spacing w:after="100" w:line="276" w:lineRule="auto"/>
        <w:rPr>
          <w:sz w:val="24"/>
          <w:szCs w:val="24"/>
        </w:rPr>
      </w:pPr>
      <w:r w:rsidRPr="0037582D">
        <w:rPr>
          <w:b/>
          <w:sz w:val="24"/>
          <w:szCs w:val="24"/>
        </w:rPr>
        <w:t>Professional-support network:</w:t>
      </w:r>
      <w:r>
        <w:rPr>
          <w:sz w:val="24"/>
          <w:szCs w:val="24"/>
        </w:rPr>
        <w:t xml:space="preserve"> </w:t>
      </w:r>
      <w:r w:rsidRPr="0037582D">
        <w:rPr>
          <w:sz w:val="24"/>
          <w:szCs w:val="24"/>
        </w:rPr>
        <w:t>Individuals who help the entrepreneur in business activities</w:t>
      </w:r>
    </w:p>
    <w:p w:rsidR="003D1152" w:rsidRDefault="003D1152" w:rsidP="00B012BD">
      <w:pPr>
        <w:spacing w:after="100" w:line="276" w:lineRule="auto"/>
        <w:rPr>
          <w:sz w:val="24"/>
          <w:szCs w:val="24"/>
        </w:rPr>
      </w:pPr>
      <w:r w:rsidRPr="003D1152">
        <w:rPr>
          <w:b/>
          <w:sz w:val="24"/>
          <w:szCs w:val="24"/>
        </w:rPr>
        <w:t>Reflection tasks:</w:t>
      </w:r>
      <w:r w:rsidRPr="003D1152">
        <w:rPr>
          <w:sz w:val="24"/>
          <w:szCs w:val="24"/>
        </w:rPr>
        <w:t xml:space="preserve"> Tasks designed to stimulate entrepreneurs to think about their understanding and feelings as they progress through the entrepreneurial process</w:t>
      </w:r>
    </w:p>
    <w:p w:rsidR="0037582D" w:rsidRDefault="0037582D" w:rsidP="00B012BD">
      <w:pPr>
        <w:spacing w:after="100" w:line="276" w:lineRule="auto"/>
        <w:rPr>
          <w:sz w:val="24"/>
          <w:szCs w:val="24"/>
        </w:rPr>
      </w:pPr>
      <w:r w:rsidRPr="0037582D">
        <w:rPr>
          <w:b/>
          <w:sz w:val="24"/>
          <w:szCs w:val="24"/>
        </w:rPr>
        <w:t>Role model</w:t>
      </w:r>
      <w:r>
        <w:rPr>
          <w:b/>
          <w:sz w:val="24"/>
          <w:szCs w:val="24"/>
        </w:rPr>
        <w:t>s</w:t>
      </w:r>
      <w:r w:rsidRPr="0037582D">
        <w:rPr>
          <w:b/>
          <w:sz w:val="24"/>
          <w:szCs w:val="24"/>
        </w:rPr>
        <w:t>:</w:t>
      </w:r>
      <w:r w:rsidRPr="0037582D">
        <w:rPr>
          <w:sz w:val="24"/>
          <w:szCs w:val="24"/>
        </w:rPr>
        <w:t xml:space="preserve"> Individuals whose example an entrepreneur can aspire to and copy</w:t>
      </w:r>
    </w:p>
    <w:p w:rsidR="003D1152" w:rsidRDefault="003D1152" w:rsidP="00B012BD">
      <w:pPr>
        <w:spacing w:after="100" w:line="276" w:lineRule="auto"/>
        <w:rPr>
          <w:sz w:val="24"/>
          <w:szCs w:val="24"/>
        </w:rPr>
      </w:pPr>
      <w:r w:rsidRPr="003D1152">
        <w:rPr>
          <w:b/>
          <w:sz w:val="24"/>
          <w:szCs w:val="24"/>
        </w:rPr>
        <w:t>Strategic tasks:</w:t>
      </w:r>
      <w:r>
        <w:rPr>
          <w:sz w:val="24"/>
          <w:szCs w:val="24"/>
        </w:rPr>
        <w:t xml:space="preserve"> </w:t>
      </w:r>
      <w:r w:rsidRPr="003D1152">
        <w:rPr>
          <w:sz w:val="24"/>
          <w:szCs w:val="24"/>
        </w:rPr>
        <w:t>Tasks designed to stimulate entrepreneurs to think about which strategies are appropriate for solving the problem (and why) or pursuing the opportunity (and how)</w:t>
      </w:r>
    </w:p>
    <w:p w:rsidR="00C4500B" w:rsidRDefault="00C4500B" w:rsidP="00B012BD">
      <w:pPr>
        <w:spacing w:after="100" w:line="276" w:lineRule="auto"/>
        <w:rPr>
          <w:sz w:val="24"/>
          <w:szCs w:val="24"/>
        </w:rPr>
      </w:pPr>
      <w:r w:rsidRPr="00C4500B">
        <w:rPr>
          <w:b/>
          <w:sz w:val="24"/>
          <w:szCs w:val="24"/>
        </w:rPr>
        <w:t>Structural similarities:</w:t>
      </w:r>
      <w:r w:rsidRPr="00C4500B">
        <w:rPr>
          <w:sz w:val="24"/>
          <w:szCs w:val="24"/>
        </w:rPr>
        <w:t xml:space="preserve"> Exist when the underlying mechanisms of the technology resemble (or match) the underlying mechanisms of the market</w:t>
      </w:r>
    </w:p>
    <w:p w:rsidR="0004214F" w:rsidRDefault="0004214F" w:rsidP="00B012BD">
      <w:pPr>
        <w:spacing w:after="100" w:line="276" w:lineRule="auto"/>
        <w:rPr>
          <w:sz w:val="24"/>
          <w:szCs w:val="24"/>
        </w:rPr>
      </w:pPr>
      <w:r w:rsidRPr="0004214F">
        <w:rPr>
          <w:b/>
          <w:sz w:val="24"/>
          <w:szCs w:val="24"/>
        </w:rPr>
        <w:t>Superficial similarities:</w:t>
      </w:r>
      <w:r w:rsidRPr="0004214F">
        <w:rPr>
          <w:sz w:val="24"/>
          <w:szCs w:val="24"/>
        </w:rPr>
        <w:t xml:space="preserve"> Exist when the basic (relatively easy to observe) elements of the technology resemble (match) the basic (relatively easy to observe) elements of the market</w:t>
      </w:r>
    </w:p>
    <w:p w:rsidR="00650F88" w:rsidRPr="00650F88" w:rsidRDefault="00650F88" w:rsidP="00B012BD">
      <w:pPr>
        <w:spacing w:after="100" w:line="276" w:lineRule="auto"/>
        <w:rPr>
          <w:sz w:val="24"/>
          <w:szCs w:val="24"/>
        </w:rPr>
      </w:pPr>
      <w:r w:rsidRPr="00650F88">
        <w:rPr>
          <w:b/>
          <w:sz w:val="24"/>
          <w:szCs w:val="24"/>
        </w:rPr>
        <w:t>Sustainable entrepreneurship:</w:t>
      </w:r>
      <w:r>
        <w:rPr>
          <w:b/>
          <w:sz w:val="24"/>
          <w:szCs w:val="24"/>
        </w:rPr>
        <w:t xml:space="preserve"> </w:t>
      </w:r>
      <w:r w:rsidRPr="00650F88">
        <w:rPr>
          <w:sz w:val="24"/>
          <w:szCs w:val="24"/>
        </w:rPr>
        <w:t>Entrepreneurship focused on preserving nature, life support, and community (sustainability) in the pursuit of perceived opportunities to bring future products, processes, and services into existence for gain (entrepreneurial action) where gain is broadly construed to include economic and noneconomic benefits to individuals, the economy, and society (development)</w:t>
      </w:r>
    </w:p>
    <w:p w:rsidR="002573B8" w:rsidRPr="003F6A29" w:rsidRDefault="0037582D" w:rsidP="00B012BD">
      <w:pPr>
        <w:spacing w:line="276" w:lineRule="auto"/>
        <w:rPr>
          <w:sz w:val="24"/>
          <w:szCs w:val="24"/>
        </w:rPr>
      </w:pPr>
      <w:r w:rsidRPr="0037582D">
        <w:rPr>
          <w:b/>
          <w:bCs/>
          <w:sz w:val="24"/>
          <w:szCs w:val="24"/>
        </w:rPr>
        <w:t>Work history</w:t>
      </w:r>
      <w:r>
        <w:rPr>
          <w:b/>
          <w:bCs/>
          <w:sz w:val="24"/>
          <w:szCs w:val="24"/>
        </w:rPr>
        <w:t xml:space="preserve">: </w:t>
      </w:r>
      <w:r>
        <w:rPr>
          <w:bCs/>
          <w:sz w:val="24"/>
          <w:szCs w:val="24"/>
        </w:rPr>
        <w:t>T</w:t>
      </w:r>
      <w:r w:rsidRPr="0037582D">
        <w:rPr>
          <w:sz w:val="24"/>
          <w:szCs w:val="24"/>
        </w:rPr>
        <w:t>he past work experience of an individual</w:t>
      </w:r>
    </w:p>
    <w:p w:rsidR="002573B8" w:rsidRPr="003F6A29" w:rsidRDefault="00B64B01" w:rsidP="00B012BD">
      <w:pPr>
        <w:spacing w:line="276" w:lineRule="auto"/>
        <w:rPr>
          <w:sz w:val="24"/>
          <w:szCs w:val="24"/>
        </w:rPr>
      </w:pPr>
      <w:r>
        <w:rPr>
          <w:sz w:val="24"/>
          <w:szCs w:val="24"/>
        </w:rPr>
        <w:br w:type="page"/>
      </w:r>
    </w:p>
    <w:tbl>
      <w:tblPr>
        <w:tblW w:w="9544" w:type="dxa"/>
        <w:tblInd w:w="108" w:type="dxa"/>
        <w:tblBorders>
          <w:insideV w:val="single" w:sz="4" w:space="0" w:color="auto"/>
        </w:tblBorders>
        <w:tblLook w:val="01E0" w:firstRow="1" w:lastRow="1" w:firstColumn="1" w:lastColumn="1" w:noHBand="0" w:noVBand="0"/>
      </w:tblPr>
      <w:tblGrid>
        <w:gridCol w:w="9544"/>
      </w:tblGrid>
      <w:tr w:rsidR="002573B8" w:rsidTr="009C4874">
        <w:trPr>
          <w:trHeight w:val="530"/>
          <w:tblHeader/>
        </w:trPr>
        <w:tc>
          <w:tcPr>
            <w:tcW w:w="0" w:type="auto"/>
            <w:shd w:val="clear" w:color="auto" w:fill="000000"/>
            <w:vAlign w:val="center"/>
          </w:tcPr>
          <w:p w:rsidR="002573B8" w:rsidRDefault="002573B8" w:rsidP="00B012BD">
            <w:pPr>
              <w:spacing w:line="276" w:lineRule="auto"/>
              <w:jc w:val="center"/>
              <w:rPr>
                <w:rFonts w:ascii="News Gothic" w:hAnsi="News Gothic"/>
                <w:caps/>
                <w:color w:val="FFFFFF"/>
                <w:spacing w:val="26"/>
                <w:sz w:val="28"/>
                <w:szCs w:val="28"/>
              </w:rPr>
            </w:pPr>
            <w:r>
              <w:rPr>
                <w:rFonts w:ascii="News Gothic" w:hAnsi="News Gothic"/>
                <w:b/>
                <w:caps/>
                <w:color w:val="FFFFFF"/>
                <w:spacing w:val="26"/>
                <w:sz w:val="28"/>
                <w:szCs w:val="28"/>
              </w:rPr>
              <w:t>research tasks and class discussions</w:t>
            </w:r>
          </w:p>
        </w:tc>
      </w:tr>
    </w:tbl>
    <w:p w:rsidR="002573B8" w:rsidRDefault="002573B8" w:rsidP="00B012BD">
      <w:pPr>
        <w:spacing w:line="276" w:lineRule="auto"/>
        <w:rPr>
          <w:sz w:val="28"/>
          <w:szCs w:val="28"/>
        </w:rPr>
      </w:pPr>
    </w:p>
    <w:p w:rsidR="002573B8" w:rsidRPr="000E17CB" w:rsidRDefault="002573B8" w:rsidP="00B012BD">
      <w:pPr>
        <w:spacing w:line="276" w:lineRule="auto"/>
        <w:rPr>
          <w:sz w:val="24"/>
          <w:szCs w:val="24"/>
        </w:rPr>
      </w:pPr>
      <w:r w:rsidRPr="000E17CB">
        <w:rPr>
          <w:sz w:val="24"/>
          <w:szCs w:val="24"/>
        </w:rPr>
        <w:t>The text includes several topics for student research and class discussions. These questions are open-ended, and the answers will be diffe</w:t>
      </w:r>
      <w:r w:rsidRPr="000E17CB">
        <w:rPr>
          <w:sz w:val="24"/>
          <w:szCs w:val="24"/>
        </w:rPr>
        <w:t>r</w:t>
      </w:r>
      <w:r w:rsidRPr="000E17CB">
        <w:rPr>
          <w:sz w:val="24"/>
          <w:szCs w:val="24"/>
        </w:rPr>
        <w:t>ent for each student. There are no “correct” answers.</w:t>
      </w:r>
    </w:p>
    <w:p w:rsidR="002573B8" w:rsidRPr="000E17CB" w:rsidRDefault="002573B8" w:rsidP="00B012BD">
      <w:pPr>
        <w:spacing w:line="276" w:lineRule="auto"/>
        <w:rPr>
          <w:sz w:val="24"/>
          <w:szCs w:val="24"/>
        </w:rPr>
      </w:pPr>
    </w:p>
    <w:p w:rsidR="002573B8" w:rsidRPr="000E17CB" w:rsidRDefault="002573B8" w:rsidP="00B012BD">
      <w:pPr>
        <w:spacing w:after="100" w:line="276" w:lineRule="auto"/>
        <w:rPr>
          <w:b/>
          <w:sz w:val="24"/>
          <w:szCs w:val="24"/>
        </w:rPr>
      </w:pPr>
      <w:r w:rsidRPr="000E17CB">
        <w:rPr>
          <w:sz w:val="24"/>
          <w:szCs w:val="24"/>
        </w:rPr>
        <w:tab/>
      </w:r>
      <w:r w:rsidRPr="000E17CB">
        <w:rPr>
          <w:b/>
          <w:sz w:val="24"/>
          <w:szCs w:val="24"/>
        </w:rPr>
        <w:t>Research tasks:</w:t>
      </w:r>
    </w:p>
    <w:p w:rsidR="002573B8" w:rsidRPr="000E17CB" w:rsidRDefault="00334516" w:rsidP="00B012BD">
      <w:pPr>
        <w:pStyle w:val="LORevisit"/>
        <w:numPr>
          <w:ilvl w:val="0"/>
          <w:numId w:val="32"/>
        </w:numPr>
        <w:tabs>
          <w:tab w:val="clear" w:pos="720"/>
          <w:tab w:val="left" w:pos="1080"/>
        </w:tabs>
        <w:spacing w:line="276" w:lineRule="auto"/>
        <w:rPr>
          <w:b w:val="0"/>
          <w:i w:val="0"/>
          <w:sz w:val="24"/>
          <w:szCs w:val="24"/>
        </w:rPr>
      </w:pPr>
      <w:r w:rsidRPr="000E17CB">
        <w:rPr>
          <w:b w:val="0"/>
          <w:i w:val="0"/>
          <w:sz w:val="24"/>
          <w:szCs w:val="24"/>
        </w:rPr>
        <w:t>Speak to people from five different countries and ask them what entrepreneurship means to them and how their national culture helps and/or hinders entrepreneurship.</w:t>
      </w:r>
    </w:p>
    <w:p w:rsidR="002573B8" w:rsidRPr="000E17CB" w:rsidRDefault="00C803C7" w:rsidP="00B012BD">
      <w:pPr>
        <w:pStyle w:val="LORevisit"/>
        <w:tabs>
          <w:tab w:val="clear" w:pos="720"/>
          <w:tab w:val="left" w:pos="1080"/>
        </w:tabs>
        <w:spacing w:line="276" w:lineRule="auto"/>
        <w:rPr>
          <w:b w:val="0"/>
          <w:bCs w:val="0"/>
          <w:i w:val="0"/>
          <w:iCs w:val="0"/>
          <w:sz w:val="24"/>
          <w:szCs w:val="24"/>
        </w:rPr>
      </w:pPr>
      <w:r w:rsidRPr="000E17CB">
        <w:rPr>
          <w:b w:val="0"/>
          <w:bCs w:val="0"/>
          <w:i w:val="0"/>
          <w:iCs w:val="0"/>
          <w:sz w:val="24"/>
          <w:szCs w:val="24"/>
        </w:rPr>
        <w:t>Ask an entrepreneur about his business today and ask him to describe the decisions and series of events that led the business from start-up to its current form. Would you classify this process as causal, effectual, or both?</w:t>
      </w:r>
    </w:p>
    <w:p w:rsidR="002573B8" w:rsidRPr="000E17CB" w:rsidRDefault="009850A1" w:rsidP="00B012BD">
      <w:pPr>
        <w:pStyle w:val="LORevisit"/>
        <w:tabs>
          <w:tab w:val="clear" w:pos="720"/>
          <w:tab w:val="left" w:pos="1080"/>
        </w:tabs>
        <w:spacing w:line="276" w:lineRule="auto"/>
        <w:rPr>
          <w:b w:val="0"/>
          <w:bCs w:val="0"/>
          <w:i w:val="0"/>
          <w:iCs w:val="0"/>
          <w:sz w:val="24"/>
          <w:szCs w:val="24"/>
        </w:rPr>
      </w:pPr>
      <w:r w:rsidRPr="000E17CB">
        <w:rPr>
          <w:b w:val="0"/>
          <w:bCs w:val="0"/>
          <w:i w:val="0"/>
          <w:iCs w:val="0"/>
          <w:sz w:val="24"/>
          <w:szCs w:val="24"/>
        </w:rPr>
        <w:t>Ask two entrepreneurs and five students (not in this class) to fill out Mike Haynie’s “Measure of Adaptive Cognition” (see Table 1.</w:t>
      </w:r>
      <w:r w:rsidR="006E4CD4">
        <w:rPr>
          <w:b w:val="0"/>
          <w:bCs w:val="0"/>
          <w:i w:val="0"/>
          <w:iCs w:val="0"/>
          <w:sz w:val="24"/>
          <w:szCs w:val="24"/>
        </w:rPr>
        <w:t>1</w:t>
      </w:r>
      <w:r w:rsidRPr="000E17CB">
        <w:rPr>
          <w:b w:val="0"/>
          <w:bCs w:val="0"/>
          <w:i w:val="0"/>
          <w:iCs w:val="0"/>
          <w:sz w:val="24"/>
          <w:szCs w:val="24"/>
        </w:rPr>
        <w:t>). How do you rate relative to the entrepreneurs? Relative to your fellow students?</w:t>
      </w:r>
    </w:p>
    <w:p w:rsidR="002573B8" w:rsidRPr="000E17CB" w:rsidRDefault="00807963" w:rsidP="00B012BD">
      <w:pPr>
        <w:pStyle w:val="LORevisit"/>
        <w:tabs>
          <w:tab w:val="clear" w:pos="720"/>
          <w:tab w:val="left" w:pos="1080"/>
        </w:tabs>
        <w:spacing w:line="276" w:lineRule="auto"/>
        <w:rPr>
          <w:b w:val="0"/>
          <w:bCs w:val="0"/>
          <w:i w:val="0"/>
          <w:iCs w:val="0"/>
          <w:sz w:val="24"/>
          <w:szCs w:val="24"/>
        </w:rPr>
      </w:pPr>
      <w:r w:rsidRPr="000E17CB">
        <w:rPr>
          <w:b w:val="0"/>
          <w:bCs w:val="0"/>
          <w:i w:val="0"/>
          <w:iCs w:val="0"/>
          <w:sz w:val="24"/>
          <w:szCs w:val="24"/>
        </w:rPr>
        <w:t>When conducting a homework exercise for another class (especially a case analysis), ask yourself compression questions, connection questions, strategy questions, and reflection questions. What impact did this have on the outcome of the task?</w:t>
      </w:r>
    </w:p>
    <w:p w:rsidR="00432EBF" w:rsidRPr="000E17CB" w:rsidRDefault="003E1B33" w:rsidP="00B012BD">
      <w:pPr>
        <w:pStyle w:val="LORevisit"/>
        <w:tabs>
          <w:tab w:val="clear" w:pos="720"/>
          <w:tab w:val="left" w:pos="1080"/>
        </w:tabs>
        <w:spacing w:line="276" w:lineRule="auto"/>
        <w:rPr>
          <w:b w:val="0"/>
          <w:bCs w:val="0"/>
          <w:i w:val="0"/>
          <w:iCs w:val="0"/>
          <w:sz w:val="24"/>
          <w:szCs w:val="24"/>
        </w:rPr>
      </w:pPr>
      <w:r w:rsidRPr="000E17CB">
        <w:rPr>
          <w:b w:val="0"/>
          <w:bCs w:val="0"/>
          <w:i w:val="0"/>
          <w:iCs w:val="0"/>
          <w:sz w:val="24"/>
          <w:szCs w:val="24"/>
        </w:rPr>
        <w:t>What impact does entrepreneurship have on your local, state (or province), and national economies? Use data to back up your arguments.</w:t>
      </w:r>
    </w:p>
    <w:p w:rsidR="002573B8" w:rsidRPr="000E17CB" w:rsidRDefault="002573B8" w:rsidP="00B012BD">
      <w:pPr>
        <w:spacing w:line="276" w:lineRule="auto"/>
        <w:rPr>
          <w:sz w:val="24"/>
          <w:szCs w:val="24"/>
        </w:rPr>
      </w:pPr>
    </w:p>
    <w:p w:rsidR="002573B8" w:rsidRPr="000E17CB" w:rsidRDefault="002573B8" w:rsidP="00B012BD">
      <w:pPr>
        <w:spacing w:after="100" w:line="276" w:lineRule="auto"/>
        <w:rPr>
          <w:b/>
          <w:sz w:val="24"/>
          <w:szCs w:val="24"/>
        </w:rPr>
      </w:pPr>
      <w:r w:rsidRPr="000E17CB">
        <w:rPr>
          <w:sz w:val="24"/>
          <w:szCs w:val="24"/>
        </w:rPr>
        <w:t xml:space="preserve"> </w:t>
      </w:r>
      <w:r w:rsidRPr="000E17CB">
        <w:rPr>
          <w:sz w:val="24"/>
          <w:szCs w:val="24"/>
        </w:rPr>
        <w:tab/>
      </w:r>
      <w:r w:rsidRPr="000E17CB">
        <w:rPr>
          <w:b/>
          <w:sz w:val="24"/>
          <w:szCs w:val="24"/>
        </w:rPr>
        <w:t>Class Discussions</w:t>
      </w:r>
    </w:p>
    <w:p w:rsidR="002573B8" w:rsidRPr="000E17CB" w:rsidRDefault="002573B8" w:rsidP="00B012BD">
      <w:pPr>
        <w:numPr>
          <w:ilvl w:val="0"/>
          <w:numId w:val="2"/>
        </w:numPr>
        <w:tabs>
          <w:tab w:val="clear" w:pos="1440"/>
          <w:tab w:val="num" w:pos="1080"/>
        </w:tabs>
        <w:spacing w:after="100" w:line="276" w:lineRule="auto"/>
        <w:ind w:left="1080"/>
        <w:rPr>
          <w:sz w:val="24"/>
          <w:szCs w:val="24"/>
        </w:rPr>
      </w:pPr>
      <w:r w:rsidRPr="000E17CB">
        <w:rPr>
          <w:sz w:val="24"/>
          <w:szCs w:val="24"/>
        </w:rPr>
        <w:t>List the content that you believe is necessary for an entrepreneurship course. Be prepared to justify your answer.</w:t>
      </w:r>
    </w:p>
    <w:p w:rsidR="00B41B3C" w:rsidRDefault="00AE4FDE" w:rsidP="00B012BD">
      <w:pPr>
        <w:spacing w:after="100" w:line="276" w:lineRule="auto"/>
        <w:ind w:left="1080"/>
        <w:rPr>
          <w:sz w:val="24"/>
          <w:szCs w:val="24"/>
        </w:rPr>
      </w:pPr>
      <w:r w:rsidRPr="000E17CB">
        <w:rPr>
          <w:sz w:val="24"/>
          <w:szCs w:val="24"/>
        </w:rPr>
        <w:t xml:space="preserve">Answer: </w:t>
      </w:r>
    </w:p>
    <w:p w:rsidR="00BC2B9A" w:rsidRPr="000E17CB" w:rsidRDefault="00FC76F1" w:rsidP="00B012BD">
      <w:pPr>
        <w:spacing w:after="100" w:line="276" w:lineRule="auto"/>
        <w:ind w:left="1080"/>
        <w:rPr>
          <w:sz w:val="24"/>
          <w:szCs w:val="24"/>
        </w:rPr>
      </w:pPr>
      <w:r w:rsidRPr="000E17CB">
        <w:rPr>
          <w:sz w:val="24"/>
          <w:szCs w:val="24"/>
        </w:rPr>
        <w:t xml:space="preserve">Student answers will vary. </w:t>
      </w:r>
      <w:r w:rsidR="00AB0FA9" w:rsidRPr="000E17CB">
        <w:rPr>
          <w:sz w:val="24"/>
          <w:szCs w:val="24"/>
        </w:rPr>
        <w:t xml:space="preserve">The discussion </w:t>
      </w:r>
      <w:r w:rsidR="00177745" w:rsidRPr="000E17CB">
        <w:rPr>
          <w:sz w:val="24"/>
          <w:szCs w:val="24"/>
        </w:rPr>
        <w:t>should concentrate</w:t>
      </w:r>
      <w:r w:rsidR="00AB0FA9" w:rsidRPr="000E17CB">
        <w:rPr>
          <w:sz w:val="24"/>
          <w:szCs w:val="24"/>
        </w:rPr>
        <w:t xml:space="preserve"> on the</w:t>
      </w:r>
      <w:r w:rsidR="00A61806" w:rsidRPr="000E17CB">
        <w:rPr>
          <w:sz w:val="24"/>
          <w:szCs w:val="24"/>
        </w:rPr>
        <w:t xml:space="preserve"> important entrepreneurial behavior like initiative taking, the organizing and reorganizing of social and economic mechanisms to bundle resources in innovative ways, and</w:t>
      </w:r>
      <w:r w:rsidR="007A3212" w:rsidRPr="000E17CB">
        <w:rPr>
          <w:sz w:val="24"/>
          <w:szCs w:val="24"/>
        </w:rPr>
        <w:t xml:space="preserve"> the acceptance of risk, uncertainty and/or the potential for failure.</w:t>
      </w:r>
    </w:p>
    <w:p w:rsidR="00BC2B9A" w:rsidRPr="000E17CB" w:rsidRDefault="00BC2B9A" w:rsidP="00B012BD">
      <w:pPr>
        <w:spacing w:after="100" w:line="276" w:lineRule="auto"/>
        <w:ind w:left="1080"/>
        <w:rPr>
          <w:sz w:val="24"/>
          <w:szCs w:val="24"/>
        </w:rPr>
      </w:pPr>
    </w:p>
    <w:p w:rsidR="002573B8" w:rsidRPr="000E17CB" w:rsidRDefault="002573B8" w:rsidP="00B012BD">
      <w:pPr>
        <w:numPr>
          <w:ilvl w:val="0"/>
          <w:numId w:val="2"/>
        </w:numPr>
        <w:tabs>
          <w:tab w:val="clear" w:pos="1440"/>
          <w:tab w:val="num" w:pos="1080"/>
        </w:tabs>
        <w:spacing w:after="100" w:line="276" w:lineRule="auto"/>
        <w:ind w:left="1080"/>
        <w:rPr>
          <w:sz w:val="24"/>
          <w:szCs w:val="24"/>
        </w:rPr>
      </w:pPr>
      <w:r w:rsidRPr="000E17CB">
        <w:rPr>
          <w:sz w:val="24"/>
          <w:szCs w:val="24"/>
        </w:rPr>
        <w:t xml:space="preserve">Do you </w:t>
      </w:r>
      <w:r w:rsidR="00C23416" w:rsidRPr="000E17CB">
        <w:rPr>
          <w:sz w:val="24"/>
          <w:szCs w:val="24"/>
        </w:rPr>
        <w:t>really think that entrepreneurs think effectually? What about yourself—do you sometimes think effectually? In what ways is it good? Then why are we taught in business classes to always think causally? Are there particular problems or tasks in which thinking causally is likely to be superior to effectuation? When might effectuation be superior to causal thinking?</w:t>
      </w:r>
    </w:p>
    <w:p w:rsidR="00B41B3C" w:rsidRDefault="004F5DB4" w:rsidP="00B012BD">
      <w:pPr>
        <w:spacing w:after="100" w:line="276" w:lineRule="auto"/>
        <w:ind w:left="1080"/>
        <w:rPr>
          <w:sz w:val="24"/>
          <w:szCs w:val="24"/>
        </w:rPr>
      </w:pPr>
      <w:r w:rsidRPr="000E17CB">
        <w:rPr>
          <w:sz w:val="24"/>
          <w:szCs w:val="24"/>
        </w:rPr>
        <w:t xml:space="preserve">Answer: </w:t>
      </w:r>
    </w:p>
    <w:p w:rsidR="001A37D7" w:rsidRPr="000E17CB" w:rsidRDefault="00384F6D" w:rsidP="00B012BD">
      <w:pPr>
        <w:spacing w:after="100" w:line="276" w:lineRule="auto"/>
        <w:ind w:left="1080"/>
        <w:rPr>
          <w:sz w:val="24"/>
          <w:szCs w:val="24"/>
        </w:rPr>
      </w:pPr>
      <w:r w:rsidRPr="000E17CB">
        <w:rPr>
          <w:sz w:val="24"/>
          <w:szCs w:val="24"/>
        </w:rPr>
        <w:t xml:space="preserve">Student answers will vary. Effectuation is a process that starts with what one has and selects among possible outcomes. </w:t>
      </w:r>
      <w:r w:rsidR="00556E2F" w:rsidRPr="000E17CB">
        <w:rPr>
          <w:sz w:val="24"/>
          <w:szCs w:val="24"/>
        </w:rPr>
        <w:t xml:space="preserve">Causal process is a process that starts with a desired outcome and focuses on the means to generate that outcome. </w:t>
      </w:r>
    </w:p>
    <w:p w:rsidR="001A37D7" w:rsidRPr="000E17CB" w:rsidRDefault="001A37D7" w:rsidP="00B012BD">
      <w:pPr>
        <w:spacing w:after="100" w:line="276" w:lineRule="auto"/>
        <w:ind w:left="1080"/>
        <w:rPr>
          <w:sz w:val="24"/>
          <w:szCs w:val="24"/>
        </w:rPr>
      </w:pPr>
    </w:p>
    <w:p w:rsidR="002573B8" w:rsidRPr="000E17CB" w:rsidRDefault="000E791C" w:rsidP="00B012BD">
      <w:pPr>
        <w:numPr>
          <w:ilvl w:val="0"/>
          <w:numId w:val="2"/>
        </w:numPr>
        <w:tabs>
          <w:tab w:val="clear" w:pos="1440"/>
          <w:tab w:val="num" w:pos="1080"/>
        </w:tabs>
        <w:spacing w:after="100" w:line="276" w:lineRule="auto"/>
        <w:ind w:left="1080"/>
        <w:rPr>
          <w:sz w:val="24"/>
          <w:szCs w:val="24"/>
        </w:rPr>
      </w:pPr>
      <w:r w:rsidRPr="000E17CB">
        <w:rPr>
          <w:sz w:val="24"/>
          <w:szCs w:val="24"/>
        </w:rPr>
        <w:t>To be cognitively flexible seems to require that the entrepreneur continually question himself or herself. Doesn’t that create</w:t>
      </w:r>
      <w:r w:rsidR="00B41B3C">
        <w:rPr>
          <w:sz w:val="24"/>
          <w:szCs w:val="24"/>
        </w:rPr>
        <w:t xml:space="preserve"> a</w:t>
      </w:r>
      <w:r w:rsidRPr="000E17CB">
        <w:rPr>
          <w:sz w:val="24"/>
          <w:szCs w:val="24"/>
        </w:rPr>
        <w:t xml:space="preserve"> doubt that can be seen by employees and financiers such that success actually becomes more difficult to achieve? Besides, although flexibility is a good thing, if the firm keeps changing based on minor changes in the environment, the buyers are going to become confused about the nature of the firm. Is adaptation always a good thing?</w:t>
      </w:r>
    </w:p>
    <w:p w:rsidR="00B41B3C" w:rsidRDefault="00932FB9" w:rsidP="00B012BD">
      <w:pPr>
        <w:spacing w:line="276" w:lineRule="auto"/>
        <w:ind w:left="1080"/>
        <w:rPr>
          <w:sz w:val="24"/>
          <w:szCs w:val="24"/>
        </w:rPr>
      </w:pPr>
      <w:r w:rsidRPr="000E17CB">
        <w:rPr>
          <w:sz w:val="24"/>
          <w:szCs w:val="24"/>
        </w:rPr>
        <w:t xml:space="preserve">Answer: </w:t>
      </w:r>
    </w:p>
    <w:p w:rsidR="00304799" w:rsidRPr="000E17CB" w:rsidRDefault="008B3E28" w:rsidP="00B012BD">
      <w:pPr>
        <w:spacing w:line="276" w:lineRule="auto"/>
        <w:ind w:left="1080"/>
        <w:rPr>
          <w:sz w:val="24"/>
          <w:szCs w:val="24"/>
        </w:rPr>
      </w:pPr>
      <w:r w:rsidRPr="000E17CB">
        <w:rPr>
          <w:sz w:val="24"/>
          <w:szCs w:val="24"/>
        </w:rPr>
        <w:t xml:space="preserve">Student answers will vary. </w:t>
      </w:r>
      <w:r w:rsidR="0020527B" w:rsidRPr="000E17CB">
        <w:rPr>
          <w:sz w:val="24"/>
          <w:szCs w:val="24"/>
        </w:rPr>
        <w:t>The discussion should concentr</w:t>
      </w:r>
      <w:r w:rsidR="00380BC6" w:rsidRPr="000E17CB">
        <w:rPr>
          <w:sz w:val="24"/>
          <w:szCs w:val="24"/>
        </w:rPr>
        <w:t xml:space="preserve">ate on the advantages of </w:t>
      </w:r>
      <w:r w:rsidR="00866533" w:rsidRPr="000E17CB">
        <w:rPr>
          <w:sz w:val="24"/>
          <w:szCs w:val="24"/>
        </w:rPr>
        <w:t xml:space="preserve">being cognitively flexible by asking </w:t>
      </w:r>
      <w:r w:rsidR="0002382F" w:rsidRPr="000E17CB">
        <w:rPr>
          <w:sz w:val="24"/>
          <w:szCs w:val="24"/>
        </w:rPr>
        <w:t>one</w:t>
      </w:r>
      <w:r w:rsidR="00866533" w:rsidRPr="000E17CB">
        <w:rPr>
          <w:sz w:val="24"/>
          <w:szCs w:val="24"/>
        </w:rPr>
        <w:t>sel</w:t>
      </w:r>
      <w:r w:rsidR="007E19D2" w:rsidRPr="000E17CB">
        <w:rPr>
          <w:sz w:val="24"/>
          <w:szCs w:val="24"/>
        </w:rPr>
        <w:t>f</w:t>
      </w:r>
      <w:r w:rsidR="007D7D41" w:rsidRPr="000E17CB">
        <w:rPr>
          <w:sz w:val="24"/>
          <w:szCs w:val="24"/>
        </w:rPr>
        <w:t xml:space="preserve"> </w:t>
      </w:r>
      <w:r w:rsidR="00866533" w:rsidRPr="000E17CB">
        <w:rPr>
          <w:sz w:val="24"/>
          <w:szCs w:val="24"/>
        </w:rPr>
        <w:t>a series of questions that relate to (1) comprehension, (2) connection, (3) strategy,</w:t>
      </w:r>
      <w:r w:rsidR="007D7D41" w:rsidRPr="000E17CB">
        <w:rPr>
          <w:sz w:val="24"/>
          <w:szCs w:val="24"/>
        </w:rPr>
        <w:t xml:space="preserve"> </w:t>
      </w:r>
      <w:r w:rsidR="00866533" w:rsidRPr="000E17CB">
        <w:rPr>
          <w:sz w:val="24"/>
          <w:szCs w:val="24"/>
        </w:rPr>
        <w:t>and (4) reflection.</w:t>
      </w:r>
      <w:r w:rsidR="00A072EC" w:rsidRPr="000E17CB">
        <w:rPr>
          <w:sz w:val="24"/>
          <w:szCs w:val="24"/>
        </w:rPr>
        <w:t xml:space="preserve"> The discussion should also focus on its advantages in stable and uncertain business environments</w:t>
      </w:r>
      <w:r w:rsidR="000F51A2" w:rsidRPr="000E17CB">
        <w:rPr>
          <w:sz w:val="24"/>
          <w:szCs w:val="24"/>
        </w:rPr>
        <w:t xml:space="preserve"> as well as the fact that entrepreneurs with cognitive flexibility </w:t>
      </w:r>
      <w:r w:rsidR="00A9732C" w:rsidRPr="000E17CB">
        <w:rPr>
          <w:sz w:val="24"/>
          <w:szCs w:val="24"/>
        </w:rPr>
        <w:t>have t</w:t>
      </w:r>
      <w:r w:rsidR="00B41B3C">
        <w:rPr>
          <w:sz w:val="24"/>
          <w:szCs w:val="24"/>
        </w:rPr>
        <w:t>he</w:t>
      </w:r>
      <w:r w:rsidR="00A9732C" w:rsidRPr="000E17CB">
        <w:rPr>
          <w:sz w:val="24"/>
          <w:szCs w:val="24"/>
        </w:rPr>
        <w:t xml:space="preserve"> capability to learn from their mistakes even if the venture fails.</w:t>
      </w:r>
    </w:p>
    <w:p w:rsidR="000F5134" w:rsidRPr="000E17CB" w:rsidRDefault="000F5134" w:rsidP="00B012BD">
      <w:pPr>
        <w:pStyle w:val="LORevisit"/>
        <w:numPr>
          <w:ilvl w:val="0"/>
          <w:numId w:val="0"/>
        </w:numPr>
        <w:tabs>
          <w:tab w:val="clear" w:pos="720"/>
          <w:tab w:val="clear" w:pos="2160"/>
        </w:tabs>
        <w:spacing w:line="276" w:lineRule="auto"/>
        <w:ind w:left="1080"/>
        <w:rPr>
          <w:b w:val="0"/>
          <w:i w:val="0"/>
          <w:sz w:val="24"/>
          <w:szCs w:val="24"/>
        </w:rPr>
      </w:pPr>
    </w:p>
    <w:p w:rsidR="000F5134" w:rsidRPr="000E17CB" w:rsidRDefault="000F5134" w:rsidP="00B012BD">
      <w:pPr>
        <w:numPr>
          <w:ilvl w:val="0"/>
          <w:numId w:val="2"/>
        </w:numPr>
        <w:tabs>
          <w:tab w:val="clear" w:pos="1440"/>
          <w:tab w:val="num" w:pos="1080"/>
        </w:tabs>
        <w:spacing w:line="276" w:lineRule="auto"/>
        <w:ind w:left="1080"/>
        <w:rPr>
          <w:sz w:val="24"/>
          <w:szCs w:val="24"/>
        </w:rPr>
      </w:pPr>
      <w:r w:rsidRPr="000E17CB">
        <w:rPr>
          <w:sz w:val="24"/>
          <w:szCs w:val="24"/>
        </w:rPr>
        <w:t xml:space="preserve">Do you believe that </w:t>
      </w:r>
      <w:r w:rsidR="00F722EC">
        <w:rPr>
          <w:sz w:val="24"/>
          <w:szCs w:val="24"/>
        </w:rPr>
        <w:t>sustai</w:t>
      </w:r>
      <w:r w:rsidR="00DC45CA">
        <w:rPr>
          <w:sz w:val="24"/>
          <w:szCs w:val="24"/>
        </w:rPr>
        <w:t>nable development</w:t>
      </w:r>
      <w:r w:rsidRPr="000E17CB">
        <w:rPr>
          <w:sz w:val="24"/>
          <w:szCs w:val="24"/>
        </w:rPr>
        <w:t xml:space="preserve"> should be part of an entrepreneurship course or did the textbook authors just include a section on it to be “politically correct”?</w:t>
      </w:r>
    </w:p>
    <w:p w:rsidR="00B43183" w:rsidRDefault="00B43183" w:rsidP="00B012BD">
      <w:pPr>
        <w:spacing w:line="276" w:lineRule="auto"/>
        <w:ind w:left="1080"/>
        <w:rPr>
          <w:sz w:val="24"/>
          <w:szCs w:val="24"/>
        </w:rPr>
      </w:pPr>
    </w:p>
    <w:p w:rsidR="00B41B3C" w:rsidRDefault="000F5134" w:rsidP="00B012BD">
      <w:pPr>
        <w:spacing w:line="276" w:lineRule="auto"/>
        <w:ind w:left="1080"/>
        <w:rPr>
          <w:sz w:val="24"/>
          <w:szCs w:val="24"/>
        </w:rPr>
      </w:pPr>
      <w:r w:rsidRPr="000E17CB">
        <w:rPr>
          <w:sz w:val="24"/>
          <w:szCs w:val="24"/>
        </w:rPr>
        <w:t>Answer:</w:t>
      </w:r>
    </w:p>
    <w:p w:rsidR="000F5134" w:rsidRPr="000E17CB" w:rsidRDefault="000F5134" w:rsidP="00B012BD">
      <w:pPr>
        <w:spacing w:line="276" w:lineRule="auto"/>
        <w:ind w:left="1080"/>
        <w:rPr>
          <w:sz w:val="24"/>
          <w:szCs w:val="24"/>
        </w:rPr>
      </w:pPr>
      <w:r w:rsidRPr="000E17CB">
        <w:rPr>
          <w:sz w:val="24"/>
          <w:szCs w:val="24"/>
        </w:rPr>
        <w:t xml:space="preserve">Student answers will vary. The discussion should focus on the </w:t>
      </w:r>
      <w:r w:rsidR="00B43183">
        <w:rPr>
          <w:sz w:val="24"/>
          <w:szCs w:val="24"/>
        </w:rPr>
        <w:t>concept of sustainable entrepreneurship</w:t>
      </w:r>
      <w:r w:rsidRPr="000E17CB">
        <w:rPr>
          <w:sz w:val="24"/>
          <w:szCs w:val="24"/>
        </w:rPr>
        <w:t xml:space="preserve">. It should also concentrate on the </w:t>
      </w:r>
      <w:r w:rsidR="00B43183">
        <w:rPr>
          <w:sz w:val="24"/>
          <w:szCs w:val="24"/>
        </w:rPr>
        <w:t>topics of sustainability, entrepreneurial action, development and the role of entrepreneurial knowledge in turning opportunities for sustainable development into reality.</w:t>
      </w:r>
    </w:p>
    <w:p w:rsidR="00D860FD" w:rsidRPr="000E17CB" w:rsidRDefault="00D860FD" w:rsidP="00B012BD">
      <w:pPr>
        <w:spacing w:line="276" w:lineRule="auto"/>
        <w:rPr>
          <w:sz w:val="24"/>
          <w:szCs w:val="24"/>
        </w:rPr>
      </w:pPr>
    </w:p>
    <w:p w:rsidR="000F5134" w:rsidRPr="000E17CB" w:rsidRDefault="004D7303" w:rsidP="00B012BD">
      <w:pPr>
        <w:numPr>
          <w:ilvl w:val="0"/>
          <w:numId w:val="2"/>
        </w:numPr>
        <w:tabs>
          <w:tab w:val="clear" w:pos="1440"/>
          <w:tab w:val="num" w:pos="1080"/>
        </w:tabs>
        <w:spacing w:line="276" w:lineRule="auto"/>
        <w:ind w:left="1080"/>
        <w:rPr>
          <w:sz w:val="24"/>
          <w:szCs w:val="24"/>
        </w:rPr>
      </w:pPr>
      <w:r>
        <w:rPr>
          <w:sz w:val="24"/>
          <w:szCs w:val="24"/>
        </w:rPr>
        <w:t>Provide some examples of mental leaps that entrepreneurs have taken.</w:t>
      </w:r>
    </w:p>
    <w:p w:rsidR="006E4CD4" w:rsidRDefault="006E4CD4" w:rsidP="00B012BD">
      <w:pPr>
        <w:spacing w:line="276" w:lineRule="auto"/>
        <w:ind w:left="1080"/>
        <w:rPr>
          <w:sz w:val="24"/>
          <w:szCs w:val="24"/>
        </w:rPr>
      </w:pPr>
    </w:p>
    <w:p w:rsidR="00B41B3C" w:rsidRDefault="002F6139" w:rsidP="00B012BD">
      <w:pPr>
        <w:spacing w:line="276" w:lineRule="auto"/>
        <w:ind w:left="1080"/>
        <w:rPr>
          <w:sz w:val="24"/>
          <w:szCs w:val="24"/>
        </w:rPr>
      </w:pPr>
      <w:r w:rsidRPr="000E17CB">
        <w:rPr>
          <w:sz w:val="24"/>
          <w:szCs w:val="24"/>
        </w:rPr>
        <w:t xml:space="preserve">Answer: </w:t>
      </w:r>
    </w:p>
    <w:p w:rsidR="00D860FD" w:rsidRPr="000E17CB" w:rsidRDefault="00A230F8" w:rsidP="00B012BD">
      <w:pPr>
        <w:spacing w:line="276" w:lineRule="auto"/>
        <w:ind w:left="1080"/>
        <w:rPr>
          <w:sz w:val="24"/>
          <w:szCs w:val="24"/>
        </w:rPr>
      </w:pPr>
      <w:r w:rsidRPr="000E17CB">
        <w:rPr>
          <w:sz w:val="24"/>
          <w:szCs w:val="24"/>
        </w:rPr>
        <w:t xml:space="preserve">Student answers will vary. </w:t>
      </w:r>
      <w:r w:rsidR="004D7303">
        <w:rPr>
          <w:sz w:val="24"/>
          <w:szCs w:val="24"/>
        </w:rPr>
        <w:t>Forming opportunity beliefs often requires creative mental leaps. These creative mental leaps are launched from a source—one’s existing knowledge. In the case of entrepreneurial opportunities, an example of creative mental leap is from knowledge about existing markets to a new technology that could lead to products or services that satisfy that market. Alternatively, a creative mental leap could be from knowledge about a technology to a new market that could benefit from its introduction.</w:t>
      </w:r>
    </w:p>
    <w:p w:rsidR="00737DE1" w:rsidRPr="000E17CB" w:rsidRDefault="00737DE1" w:rsidP="00B012BD">
      <w:pPr>
        <w:spacing w:line="276" w:lineRule="auto"/>
        <w:rPr>
          <w:sz w:val="24"/>
          <w:szCs w:val="24"/>
        </w:rPr>
      </w:pPr>
    </w:p>
    <w:p w:rsidR="00737DE1" w:rsidRPr="000E17CB" w:rsidRDefault="000B5BEF" w:rsidP="00B012BD">
      <w:pPr>
        <w:numPr>
          <w:ilvl w:val="0"/>
          <w:numId w:val="2"/>
        </w:numPr>
        <w:tabs>
          <w:tab w:val="clear" w:pos="1440"/>
          <w:tab w:val="num" w:pos="1080"/>
        </w:tabs>
        <w:spacing w:line="276" w:lineRule="auto"/>
        <w:ind w:left="1080"/>
        <w:rPr>
          <w:sz w:val="24"/>
          <w:szCs w:val="24"/>
        </w:rPr>
      </w:pPr>
      <w:r w:rsidRPr="000E17CB">
        <w:rPr>
          <w:sz w:val="24"/>
          <w:szCs w:val="24"/>
        </w:rPr>
        <w:t>What excites you about being an entrepreneur? What are your major concerns?</w:t>
      </w:r>
    </w:p>
    <w:p w:rsidR="006E4CD4" w:rsidRDefault="006E4CD4" w:rsidP="00B012BD">
      <w:pPr>
        <w:spacing w:line="276" w:lineRule="auto"/>
        <w:ind w:left="1080"/>
        <w:rPr>
          <w:sz w:val="24"/>
          <w:szCs w:val="24"/>
        </w:rPr>
      </w:pPr>
    </w:p>
    <w:p w:rsidR="000C14A8" w:rsidRDefault="0007593B" w:rsidP="00B012BD">
      <w:pPr>
        <w:spacing w:line="276" w:lineRule="auto"/>
        <w:ind w:left="1080"/>
        <w:rPr>
          <w:sz w:val="24"/>
          <w:szCs w:val="24"/>
        </w:rPr>
      </w:pPr>
      <w:r w:rsidRPr="000E17CB">
        <w:rPr>
          <w:sz w:val="24"/>
          <w:szCs w:val="24"/>
        </w:rPr>
        <w:t xml:space="preserve">Answer: </w:t>
      </w:r>
    </w:p>
    <w:p w:rsidR="00D860FD" w:rsidRPr="000E17CB" w:rsidRDefault="00B13AD9" w:rsidP="00B012BD">
      <w:pPr>
        <w:spacing w:line="276" w:lineRule="auto"/>
        <w:ind w:left="1080"/>
        <w:rPr>
          <w:sz w:val="24"/>
          <w:szCs w:val="24"/>
        </w:rPr>
      </w:pPr>
      <w:r w:rsidRPr="000E17CB">
        <w:rPr>
          <w:sz w:val="24"/>
          <w:szCs w:val="24"/>
        </w:rPr>
        <w:t>Student answers will vary.</w:t>
      </w:r>
      <w:r w:rsidR="00490E32" w:rsidRPr="000E17CB">
        <w:rPr>
          <w:sz w:val="24"/>
          <w:szCs w:val="24"/>
        </w:rPr>
        <w:t xml:space="preserve"> The discussion should focus on the different kinds of entrepreneurial behavior which includes initiative taking, the organizing and reorganizing of social and economic mechanisms to bundle resources in innovative ways, and</w:t>
      </w:r>
      <w:r w:rsidR="00A957FD" w:rsidRPr="000E17CB">
        <w:rPr>
          <w:sz w:val="24"/>
          <w:szCs w:val="24"/>
        </w:rPr>
        <w:t xml:space="preserve"> the acceptance of risk, uncertainty and/or the potential for failure.</w:t>
      </w:r>
      <w:r w:rsidR="00985867" w:rsidRPr="000E17CB">
        <w:rPr>
          <w:sz w:val="24"/>
          <w:szCs w:val="24"/>
        </w:rPr>
        <w:t xml:space="preserve"> Entrepreneurs must often make decisions in highly uncertain environments</w:t>
      </w:r>
      <w:r w:rsidR="00BB5F24" w:rsidRPr="000E17CB">
        <w:rPr>
          <w:sz w:val="24"/>
          <w:szCs w:val="24"/>
        </w:rPr>
        <w:t xml:space="preserve"> </w:t>
      </w:r>
      <w:r w:rsidR="00985867" w:rsidRPr="000E17CB">
        <w:rPr>
          <w:sz w:val="24"/>
          <w:szCs w:val="24"/>
        </w:rPr>
        <w:t>where the stakes are high, time pressures are immense, and there is considerable emotional investment.</w:t>
      </w:r>
      <w:r w:rsidR="00D7053F" w:rsidRPr="000E17CB">
        <w:rPr>
          <w:sz w:val="24"/>
          <w:szCs w:val="24"/>
        </w:rPr>
        <w:t xml:space="preserve"> </w:t>
      </w:r>
      <w:r w:rsidR="00466B7E" w:rsidRPr="000E17CB">
        <w:rPr>
          <w:sz w:val="24"/>
          <w:szCs w:val="24"/>
        </w:rPr>
        <w:t xml:space="preserve">Given the nature of an entrepreneur’s decision-making environment, </w:t>
      </w:r>
      <w:r w:rsidR="00B045B2" w:rsidRPr="000E17CB">
        <w:rPr>
          <w:sz w:val="24"/>
          <w:szCs w:val="24"/>
        </w:rPr>
        <w:t xml:space="preserve">the discussion should also focus on </w:t>
      </w:r>
      <w:r w:rsidR="00DE61D0" w:rsidRPr="000E17CB">
        <w:rPr>
          <w:sz w:val="24"/>
          <w:szCs w:val="24"/>
        </w:rPr>
        <w:t xml:space="preserve">the characteristics of entrepreneurs like being </w:t>
      </w:r>
      <w:r w:rsidR="00466B7E" w:rsidRPr="000E17CB">
        <w:rPr>
          <w:sz w:val="24"/>
          <w:szCs w:val="24"/>
        </w:rPr>
        <w:t xml:space="preserve">effectuate, cognitively adaptable, and </w:t>
      </w:r>
      <w:r w:rsidR="00C50216" w:rsidRPr="000E17CB">
        <w:rPr>
          <w:sz w:val="24"/>
          <w:szCs w:val="24"/>
        </w:rPr>
        <w:t xml:space="preserve">the ability </w:t>
      </w:r>
      <w:r w:rsidR="005F10C5" w:rsidRPr="000E17CB">
        <w:rPr>
          <w:sz w:val="24"/>
          <w:szCs w:val="24"/>
        </w:rPr>
        <w:t xml:space="preserve">to </w:t>
      </w:r>
      <w:r w:rsidR="00466B7E" w:rsidRPr="000E17CB">
        <w:rPr>
          <w:sz w:val="24"/>
          <w:szCs w:val="24"/>
        </w:rPr>
        <w:t>learn from failure</w:t>
      </w:r>
      <w:r w:rsidR="00E5340F" w:rsidRPr="000E17CB">
        <w:rPr>
          <w:sz w:val="24"/>
          <w:szCs w:val="24"/>
        </w:rPr>
        <w:t xml:space="preserve">. </w:t>
      </w:r>
      <w:r w:rsidR="003200D2" w:rsidRPr="000E17CB">
        <w:rPr>
          <w:sz w:val="24"/>
          <w:szCs w:val="24"/>
        </w:rPr>
        <w:t>Lack of these characteristics can be a major concern for entrepreneurs.</w:t>
      </w:r>
      <w:r w:rsidR="00272AE6">
        <w:rPr>
          <w:sz w:val="24"/>
          <w:szCs w:val="24"/>
        </w:rPr>
        <w:t xml:space="preserve">  </w:t>
      </w:r>
    </w:p>
    <w:sectPr w:rsidR="00D860FD" w:rsidRPr="000E17CB" w:rsidSect="00B64B01">
      <w:pgSz w:w="12240" w:h="15840"/>
      <w:pgMar w:top="1440" w:right="1260" w:bottom="1440" w:left="180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70F" w:rsidRDefault="0042770F">
      <w:r>
        <w:separator/>
      </w:r>
    </w:p>
  </w:endnote>
  <w:endnote w:type="continuationSeparator" w:id="0">
    <w:p w:rsidR="0042770F" w:rsidRDefault="0042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ews Gothic">
    <w:altName w:val="Franklin Gothic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Antiqua">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329" w:rsidRDefault="004953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329" w:rsidRDefault="004953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AE6" w:rsidRPr="00B64B01" w:rsidRDefault="00272AE6" w:rsidP="00B64B01">
    <w:pPr>
      <w:ind w:left="720"/>
      <w:jc w:val="center"/>
      <w:rPr>
        <w:bCs/>
        <w:sz w:val="20"/>
        <w:szCs w:val="20"/>
      </w:rPr>
    </w:pPr>
    <w:r w:rsidRPr="00B64B01">
      <w:rPr>
        <w:rStyle w:val="a7"/>
        <w:sz w:val="20"/>
        <w:szCs w:val="20"/>
      </w:rPr>
      <w:t>1-</w:t>
    </w:r>
    <w:r w:rsidRPr="00B64B01">
      <w:rPr>
        <w:rStyle w:val="a7"/>
        <w:sz w:val="20"/>
        <w:szCs w:val="20"/>
      </w:rPr>
      <w:fldChar w:fldCharType="begin"/>
    </w:r>
    <w:r w:rsidRPr="00B64B01">
      <w:rPr>
        <w:rStyle w:val="a7"/>
        <w:sz w:val="20"/>
        <w:szCs w:val="20"/>
      </w:rPr>
      <w:instrText xml:space="preserve"> PAGE </w:instrText>
    </w:r>
    <w:r w:rsidRPr="00B64B01">
      <w:rPr>
        <w:rStyle w:val="a7"/>
        <w:sz w:val="20"/>
        <w:szCs w:val="20"/>
      </w:rPr>
      <w:fldChar w:fldCharType="separate"/>
    </w:r>
    <w:r w:rsidR="00495329">
      <w:rPr>
        <w:rStyle w:val="a7"/>
        <w:noProof/>
        <w:sz w:val="20"/>
        <w:szCs w:val="20"/>
      </w:rPr>
      <w:t>1</w:t>
    </w:r>
    <w:r w:rsidRPr="00B64B01">
      <w:rPr>
        <w:rStyle w:val="a7"/>
        <w:sz w:val="20"/>
        <w:szCs w:val="20"/>
      </w:rPr>
      <w:fldChar w:fldCharType="end"/>
    </w:r>
  </w:p>
  <w:p w:rsidR="00272AE6" w:rsidRPr="0042770F" w:rsidRDefault="00495329" w:rsidP="00B64B01">
    <w:pPr>
      <w:ind w:left="180"/>
      <w:jc w:val="center"/>
      <w:rPr>
        <w:rFonts w:ascii="Cambria" w:hAnsi="Cambria"/>
        <w:bCs/>
        <w:sz w:val="14"/>
        <w:szCs w:val="18"/>
      </w:rPr>
    </w:pPr>
    <w:r w:rsidRPr="0042770F">
      <w:rPr>
        <w:rFonts w:ascii="Cambria" w:hAnsi="Cambria"/>
        <w:bCs/>
        <w:sz w:val="14"/>
        <w:szCs w:val="18"/>
      </w:rPr>
      <w:t>Copyright</w:t>
    </w:r>
    <w:r w:rsidRPr="0042770F">
      <w:rPr>
        <w:rStyle w:val="apple-converted-space"/>
        <w:rFonts w:ascii="Cambria" w:hAnsi="Cambria" w:cs="Arial"/>
        <w:color w:val="545454"/>
        <w:sz w:val="14"/>
        <w:szCs w:val="18"/>
        <w:shd w:val="clear" w:color="auto" w:fill="FFFFFF"/>
      </w:rPr>
      <w:t> </w:t>
    </w:r>
    <w:r w:rsidRPr="0042770F">
      <w:rPr>
        <w:rFonts w:ascii="Cambria" w:hAnsi="Cambria" w:cs="Arial"/>
        <w:sz w:val="14"/>
        <w:szCs w:val="18"/>
        <w:shd w:val="clear" w:color="auto" w:fill="FFFFFF"/>
      </w:rPr>
      <w:t>© 2017 McGraw-Hill Education. All rights reserved. No reproduction or distribution without the prior written consent of McGraw-Hill Education.</w:t>
    </w:r>
    <w:r w:rsidRPr="0042770F">
      <w:rPr>
        <w:rFonts w:ascii="Cambria" w:hAnsi="Cambria" w:cs="Arial"/>
        <w:color w:val="545454"/>
        <w:sz w:val="14"/>
        <w:szCs w:val="18"/>
        <w:shd w:val="clear" w:color="auto" w:fill="FFFFF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AE6" w:rsidRDefault="00272AE6">
    <w:pPr>
      <w:pStyle w:val="a6"/>
      <w:tabs>
        <w:tab w:val="clear" w:pos="4320"/>
        <w:tab w:val="clear" w:pos="8640"/>
        <w:tab w:val="center" w:pos="4500"/>
        <w:tab w:val="right" w:pos="9360"/>
      </w:tabs>
      <w:rPr>
        <w:i/>
      </w:rPr>
    </w:pPr>
    <w:r>
      <w:rPr>
        <w:rStyle w:val="a7"/>
      </w:rPr>
      <w:t>Chapter 1</w:t>
    </w:r>
    <w:r>
      <w:rPr>
        <w:rStyle w:val="a7"/>
      </w:rPr>
      <w:tab/>
    </w:r>
    <w:r>
      <w:rPr>
        <w:rStyle w:val="a7"/>
      </w:rPr>
      <w:tab/>
    </w:r>
    <w:r>
      <w:rPr>
        <w:rStyle w:val="a7"/>
      </w:rPr>
      <w:tab/>
      <w:t xml:space="preserve">           </w:t>
    </w:r>
    <w:r>
      <w:rPr>
        <w:rStyle w:val="a7"/>
        <w:i/>
      </w:rPr>
      <w:t xml:space="preserve">Entrepreneurship       </w:t>
    </w:r>
    <w:r>
      <w:rPr>
        <w:rStyle w:val="a7"/>
      </w:rPr>
      <w:fldChar w:fldCharType="begin"/>
    </w:r>
    <w:r>
      <w:rPr>
        <w:rStyle w:val="a7"/>
      </w:rPr>
      <w:instrText xml:space="preserve"> PAGE </w:instrText>
    </w:r>
    <w:r>
      <w:rPr>
        <w:rStyle w:val="a7"/>
      </w:rPr>
      <w:fldChar w:fldCharType="separate"/>
    </w:r>
    <w:r>
      <w:rPr>
        <w:rStyle w:val="a7"/>
        <w:noProof/>
      </w:rPr>
      <w:t>54</w:t>
    </w:r>
    <w:r>
      <w:rPr>
        <w:rStyle w:val="a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AE6" w:rsidRDefault="00272AE6" w:rsidP="00B64B01">
    <w:pPr>
      <w:ind w:left="720" w:hanging="360"/>
      <w:jc w:val="center"/>
      <w:rPr>
        <w:rStyle w:val="a7"/>
        <w:sz w:val="20"/>
        <w:szCs w:val="20"/>
      </w:rPr>
    </w:pPr>
    <w:r w:rsidRPr="00B64B01">
      <w:rPr>
        <w:rStyle w:val="a7"/>
        <w:sz w:val="20"/>
        <w:szCs w:val="20"/>
      </w:rPr>
      <w:t>1-</w:t>
    </w:r>
    <w:r w:rsidRPr="00B64B01">
      <w:rPr>
        <w:rStyle w:val="a7"/>
        <w:sz w:val="20"/>
        <w:szCs w:val="20"/>
      </w:rPr>
      <w:fldChar w:fldCharType="begin"/>
    </w:r>
    <w:r w:rsidRPr="00B64B01">
      <w:rPr>
        <w:rStyle w:val="a7"/>
        <w:sz w:val="20"/>
        <w:szCs w:val="20"/>
      </w:rPr>
      <w:instrText xml:space="preserve"> PAGE </w:instrText>
    </w:r>
    <w:r w:rsidRPr="00B64B01">
      <w:rPr>
        <w:rStyle w:val="a7"/>
        <w:sz w:val="20"/>
        <w:szCs w:val="20"/>
      </w:rPr>
      <w:fldChar w:fldCharType="separate"/>
    </w:r>
    <w:r w:rsidR="00495329">
      <w:rPr>
        <w:rStyle w:val="a7"/>
        <w:noProof/>
        <w:sz w:val="20"/>
        <w:szCs w:val="20"/>
      </w:rPr>
      <w:t>2</w:t>
    </w:r>
    <w:r w:rsidRPr="00B64B01">
      <w:rPr>
        <w:rStyle w:val="a7"/>
        <w:sz w:val="20"/>
        <w:szCs w:val="20"/>
      </w:rPr>
      <w:fldChar w:fldCharType="end"/>
    </w:r>
  </w:p>
  <w:p w:rsidR="00272AE6" w:rsidRPr="003B10B3" w:rsidRDefault="00272AE6" w:rsidP="00B64B01">
    <w:pPr>
      <w:ind w:left="720" w:hanging="360"/>
      <w:jc w:val="center"/>
      <w:rPr>
        <w:rStyle w:val="a7"/>
        <w:sz w:val="4"/>
        <w:szCs w:val="20"/>
      </w:rPr>
    </w:pPr>
  </w:p>
  <w:p w:rsidR="00272AE6" w:rsidRPr="004510FA" w:rsidRDefault="00495329" w:rsidP="00495329">
    <w:pPr>
      <w:pStyle w:val="a6"/>
      <w:jc w:val="center"/>
    </w:pPr>
    <w:r w:rsidRPr="00495329">
      <w:rPr>
        <w:bCs/>
        <w:sz w:val="16"/>
        <w:szCs w:val="16"/>
      </w:rPr>
      <w:t>Copyright © 2017 McGraw-Hill Education. All rights reserved. No reproduction or distribution without the prior written consent of McGraw-Hill Education.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AE6" w:rsidRDefault="00272AE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70F" w:rsidRDefault="0042770F">
      <w:r>
        <w:separator/>
      </w:r>
    </w:p>
  </w:footnote>
  <w:footnote w:type="continuationSeparator" w:id="0">
    <w:p w:rsidR="0042770F" w:rsidRDefault="0042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329" w:rsidRDefault="004953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AE6" w:rsidRDefault="00272AE6" w:rsidP="004510FA">
    <w:pPr>
      <w:pStyle w:val="a6"/>
      <w:tabs>
        <w:tab w:val="clear" w:pos="4320"/>
        <w:tab w:val="clear" w:pos="8640"/>
        <w:tab w:val="center" w:pos="4500"/>
        <w:tab w:val="right" w:pos="9360"/>
      </w:tabs>
    </w:pPr>
    <w:r w:rsidRPr="00B64B01">
      <w:rPr>
        <w:sz w:val="20"/>
        <w:szCs w:val="20"/>
      </w:rPr>
      <w:t xml:space="preserve">Chapter 01 </w:t>
    </w:r>
    <w:r w:rsidR="006C2E55">
      <w:rPr>
        <w:sz w:val="20"/>
        <w:szCs w:val="20"/>
      </w:rPr>
      <w:t>The</w:t>
    </w:r>
    <w:r w:rsidRPr="00B64B01">
      <w:rPr>
        <w:sz w:val="20"/>
        <w:szCs w:val="20"/>
      </w:rPr>
      <w:t xml:space="preserve"> Entrepreneurial Mind-Set</w:t>
    </w:r>
    <w:r>
      <w:tab/>
    </w:r>
    <w:r>
      <w:tab/>
    </w:r>
  </w:p>
  <w:p w:rsidR="00272AE6" w:rsidRDefault="00272A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AE6" w:rsidRPr="00B64B01" w:rsidRDefault="00272AE6" w:rsidP="004510FA">
    <w:pPr>
      <w:pStyle w:val="a6"/>
      <w:tabs>
        <w:tab w:val="clear" w:pos="4320"/>
        <w:tab w:val="clear" w:pos="8640"/>
        <w:tab w:val="center" w:pos="4500"/>
        <w:tab w:val="right" w:pos="9360"/>
      </w:tabs>
      <w:rPr>
        <w:sz w:val="20"/>
        <w:szCs w:val="20"/>
      </w:rPr>
    </w:pPr>
    <w:r w:rsidRPr="00B64B01">
      <w:rPr>
        <w:sz w:val="20"/>
        <w:szCs w:val="20"/>
      </w:rPr>
      <w:t xml:space="preserve">Chapter 01 </w:t>
    </w:r>
    <w:r w:rsidR="006C2E55">
      <w:rPr>
        <w:sz w:val="20"/>
        <w:szCs w:val="20"/>
      </w:rPr>
      <w:t>The</w:t>
    </w:r>
    <w:r w:rsidRPr="00B64B01">
      <w:rPr>
        <w:sz w:val="20"/>
        <w:szCs w:val="20"/>
      </w:rPr>
      <w:t xml:space="preserve"> Entrepreneurial Mind-Set</w:t>
    </w:r>
    <w:r w:rsidRPr="00B64B01">
      <w:rPr>
        <w:sz w:val="20"/>
        <w:szCs w:val="20"/>
      </w:rPr>
      <w:tab/>
    </w:r>
    <w:r w:rsidRPr="00B64B01">
      <w:rPr>
        <w:sz w:val="20"/>
        <w:szCs w:val="20"/>
      </w:rPr>
      <w:tab/>
    </w:r>
  </w:p>
  <w:p w:rsidR="00272AE6" w:rsidRDefault="00272A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085"/>
    <w:multiLevelType w:val="hybridMultilevel"/>
    <w:tmpl w:val="40C4F25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3255DA5"/>
    <w:multiLevelType w:val="hybridMultilevel"/>
    <w:tmpl w:val="73C6060E"/>
    <w:lvl w:ilvl="0" w:tplc="F160AD06">
      <w:start w:val="1"/>
      <w:numFmt w:val="upperLetter"/>
      <w:lvlText w:val="%1."/>
      <w:lvlJc w:val="left"/>
      <w:pPr>
        <w:tabs>
          <w:tab w:val="num" w:pos="1080"/>
        </w:tabs>
        <w:ind w:left="1080" w:hanging="360"/>
      </w:pPr>
      <w:rPr>
        <w:rFonts w:hint="default"/>
      </w:rPr>
    </w:lvl>
    <w:lvl w:ilvl="1" w:tplc="089CB98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4D1A95"/>
    <w:multiLevelType w:val="hybridMultilevel"/>
    <w:tmpl w:val="D756B2A8"/>
    <w:lvl w:ilvl="0" w:tplc="6CF687F0">
      <w:start w:val="1"/>
      <w:numFmt w:val="upperRoman"/>
      <w:lvlText w:val="%1."/>
      <w:lvlJc w:val="right"/>
      <w:pPr>
        <w:tabs>
          <w:tab w:val="num" w:pos="540"/>
        </w:tabs>
        <w:ind w:left="540" w:hanging="180"/>
      </w:pPr>
      <w:rPr>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BC37B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C2650D"/>
    <w:multiLevelType w:val="hybridMultilevel"/>
    <w:tmpl w:val="DF0EBFB2"/>
    <w:lvl w:ilvl="0" w:tplc="5D388A06">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5" w15:restartNumberingAfterBreak="0">
    <w:nsid w:val="0EFB57A3"/>
    <w:multiLevelType w:val="hybridMultilevel"/>
    <w:tmpl w:val="208C11DC"/>
    <w:lvl w:ilvl="0" w:tplc="C49C2834">
      <w:start w:val="3"/>
      <w:numFmt w:val="upperRoman"/>
      <w:lvlText w:val="%1."/>
      <w:lvlJc w:val="left"/>
      <w:pPr>
        <w:tabs>
          <w:tab w:val="num" w:pos="900"/>
        </w:tabs>
        <w:ind w:left="900" w:hanging="720"/>
      </w:pPr>
      <w:rPr>
        <w:rFonts w:hint="default"/>
      </w:rPr>
    </w:lvl>
    <w:lvl w:ilvl="1" w:tplc="EF043364">
      <w:start w:val="1"/>
      <w:numFmt w:val="decimal"/>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9DFEB9DE">
      <w:start w:val="1"/>
      <w:numFmt w:val="upp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1306799F"/>
    <w:multiLevelType w:val="hybridMultilevel"/>
    <w:tmpl w:val="73C6060E"/>
    <w:lvl w:ilvl="0" w:tplc="F160AD06">
      <w:start w:val="1"/>
      <w:numFmt w:val="upperLetter"/>
      <w:lvlText w:val="%1."/>
      <w:lvlJc w:val="left"/>
      <w:pPr>
        <w:tabs>
          <w:tab w:val="num" w:pos="1080"/>
        </w:tabs>
        <w:ind w:left="1080" w:hanging="360"/>
      </w:pPr>
      <w:rPr>
        <w:rFonts w:hint="default"/>
      </w:rPr>
    </w:lvl>
    <w:lvl w:ilvl="1" w:tplc="089CB98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464041"/>
    <w:multiLevelType w:val="hybridMultilevel"/>
    <w:tmpl w:val="C788409C"/>
    <w:lvl w:ilvl="0" w:tplc="DB725C6E">
      <w:start w:val="1"/>
      <w:numFmt w:val="bullet"/>
      <w:lvlText w:val=""/>
      <w:lvlJc w:val="left"/>
      <w:pPr>
        <w:tabs>
          <w:tab w:val="num" w:pos="1440"/>
        </w:tabs>
        <w:ind w:left="1440" w:hanging="360"/>
      </w:pPr>
      <w:rPr>
        <w:rFonts w:ascii="Symbol" w:hAnsi="Symbol" w:hint="default"/>
        <w:color w:val="auto"/>
      </w:rPr>
    </w:lvl>
    <w:lvl w:ilvl="1" w:tplc="FE6E7CF0">
      <w:start w:val="1"/>
      <w:numFmt w:val="bullet"/>
      <w:pStyle w:val="bulletslorev"/>
      <w:lvlText w:val="●"/>
      <w:lvlJc w:val="left"/>
      <w:pPr>
        <w:tabs>
          <w:tab w:val="num" w:pos="1440"/>
        </w:tabs>
        <w:ind w:left="1440" w:hanging="360"/>
      </w:pPr>
      <w:rPr>
        <w:rFonts w:ascii="Times New Roman" w:hAnsi="Times New Roman"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A0608"/>
    <w:multiLevelType w:val="multilevel"/>
    <w:tmpl w:val="1938CD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BD0D7B"/>
    <w:multiLevelType w:val="multilevel"/>
    <w:tmpl w:val="444686DE"/>
    <w:lvl w:ilvl="0">
      <w:start w:val="1"/>
      <w:numFmt w:val="upperRoman"/>
      <w:lvlText w:val="%1."/>
      <w:lvlJc w:val="right"/>
      <w:pPr>
        <w:tabs>
          <w:tab w:val="num" w:pos="540"/>
        </w:tabs>
        <w:ind w:left="540" w:hanging="180"/>
      </w:pPr>
      <w:rPr>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1B2462BC"/>
    <w:multiLevelType w:val="hybridMultilevel"/>
    <w:tmpl w:val="493277EA"/>
    <w:lvl w:ilvl="0" w:tplc="91E80940">
      <w:start w:val="7"/>
      <w:numFmt w:val="lowerLetter"/>
      <w:lvlText w:val="%1."/>
      <w:lvlJc w:val="left"/>
      <w:pPr>
        <w:tabs>
          <w:tab w:val="num" w:pos="3420"/>
        </w:tabs>
        <w:ind w:left="3420" w:hanging="360"/>
      </w:pPr>
      <w:rPr>
        <w:rFonts w:hint="default"/>
        <w:caps/>
      </w:rPr>
    </w:lvl>
    <w:lvl w:ilvl="1" w:tplc="3B14BE6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303396"/>
    <w:multiLevelType w:val="hybridMultilevel"/>
    <w:tmpl w:val="0E8678D8"/>
    <w:lvl w:ilvl="0" w:tplc="8EAAB88A">
      <w:start w:val="1"/>
      <w:numFmt w:val="lowerLetter"/>
      <w:lvlText w:val="%1."/>
      <w:lvlJc w:val="left"/>
      <w:pPr>
        <w:tabs>
          <w:tab w:val="num" w:pos="3240"/>
        </w:tabs>
        <w:ind w:left="3240" w:hanging="360"/>
      </w:pPr>
      <w:rPr>
        <w:rFonts w:hint="default"/>
      </w:rPr>
    </w:lvl>
    <w:lvl w:ilvl="1" w:tplc="7AFE04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FD445D"/>
    <w:multiLevelType w:val="hybridMultilevel"/>
    <w:tmpl w:val="372C0F50"/>
    <w:lvl w:ilvl="0" w:tplc="BF5259BE">
      <w:start w:val="1"/>
      <w:numFmt w:val="decimal"/>
      <w:pStyle w:val="LORevisit"/>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A06428"/>
    <w:multiLevelType w:val="multilevel"/>
    <w:tmpl w:val="A7F84AB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39D7F84"/>
    <w:multiLevelType w:val="multilevel"/>
    <w:tmpl w:val="372C0F50"/>
    <w:lvl w:ilvl="0">
      <w:start w:val="1"/>
      <w:numFmt w:val="decimal"/>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A77016"/>
    <w:multiLevelType w:val="hybridMultilevel"/>
    <w:tmpl w:val="6E36694E"/>
    <w:lvl w:ilvl="0" w:tplc="631CB5BC">
      <w:start w:val="1"/>
      <w:numFmt w:val="bullet"/>
      <w:pStyle w:val="a"/>
      <w:lvlText w:val="●"/>
      <w:lvlJc w:val="left"/>
      <w:pPr>
        <w:tabs>
          <w:tab w:val="num" w:pos="1080"/>
        </w:tabs>
        <w:ind w:left="1080"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74B2E"/>
    <w:multiLevelType w:val="hybridMultilevel"/>
    <w:tmpl w:val="E53EFDAC"/>
    <w:lvl w:ilvl="0" w:tplc="8BEC61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A83F7C"/>
    <w:multiLevelType w:val="hybridMultilevel"/>
    <w:tmpl w:val="2A7AE56C"/>
    <w:lvl w:ilvl="0" w:tplc="5B6EE2F4">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E044145C">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9061865"/>
    <w:multiLevelType w:val="hybridMultilevel"/>
    <w:tmpl w:val="00B44E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C7F32F6"/>
    <w:multiLevelType w:val="singleLevel"/>
    <w:tmpl w:val="5F022AEE"/>
    <w:lvl w:ilvl="0">
      <w:start w:val="1"/>
      <w:numFmt w:val="upperLetter"/>
      <w:pStyle w:val="2"/>
      <w:lvlText w:val="%1."/>
      <w:lvlJc w:val="left"/>
      <w:pPr>
        <w:tabs>
          <w:tab w:val="num" w:pos="360"/>
        </w:tabs>
        <w:ind w:left="360" w:hanging="360"/>
      </w:pPr>
      <w:rPr>
        <w:rFonts w:hint="default"/>
      </w:rPr>
    </w:lvl>
  </w:abstractNum>
  <w:abstractNum w:abstractNumId="20" w15:restartNumberingAfterBreak="0">
    <w:nsid w:val="2CB13FDA"/>
    <w:multiLevelType w:val="hybridMultilevel"/>
    <w:tmpl w:val="6D70EFEA"/>
    <w:lvl w:ilvl="0" w:tplc="573E62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EC11FB"/>
    <w:multiLevelType w:val="hybridMultilevel"/>
    <w:tmpl w:val="E4FA0960"/>
    <w:lvl w:ilvl="0" w:tplc="E8243B6C">
      <w:start w:val="1"/>
      <w:numFmt w:val="lowerLetter"/>
      <w:lvlText w:val="%1."/>
      <w:lvlJc w:val="left"/>
      <w:pPr>
        <w:tabs>
          <w:tab w:val="num" w:pos="1800"/>
        </w:tabs>
        <w:ind w:left="1800" w:hanging="360"/>
      </w:pPr>
      <w:rPr>
        <w:rFonts w:ascii="Times New Roman" w:eastAsia="Times New Roman" w:hAnsi="Times New Roman" w:cs="Times New Roman"/>
      </w:rPr>
    </w:lvl>
    <w:lvl w:ilvl="1" w:tplc="C346FBFA">
      <w:start w:val="1"/>
      <w:numFmt w:val="decimal"/>
      <w:lvlText w:val="%2."/>
      <w:lvlJc w:val="left"/>
      <w:pPr>
        <w:tabs>
          <w:tab w:val="num" w:pos="2520"/>
        </w:tabs>
        <w:ind w:left="2520" w:hanging="360"/>
      </w:pPr>
      <w:rPr>
        <w:rFonts w:hint="default"/>
      </w:rPr>
    </w:lvl>
    <w:lvl w:ilvl="2" w:tplc="A720FB3C">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7876FCE"/>
    <w:multiLevelType w:val="multilevel"/>
    <w:tmpl w:val="208C11DC"/>
    <w:lvl w:ilvl="0">
      <w:start w:val="3"/>
      <w:numFmt w:val="upperRoman"/>
      <w:lvlText w:val="%1."/>
      <w:lvlJc w:val="left"/>
      <w:pPr>
        <w:tabs>
          <w:tab w:val="num" w:pos="900"/>
        </w:tabs>
        <w:ind w:left="900" w:hanging="720"/>
      </w:pPr>
      <w:rPr>
        <w:rFonts w:hint="default"/>
      </w:rPr>
    </w:lvl>
    <w:lvl w:ilvl="1">
      <w:start w:val="1"/>
      <w:numFmt w:val="decimal"/>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lvl>
    <w:lvl w:ilvl="3">
      <w:start w:val="1"/>
      <w:numFmt w:val="upperLetter"/>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38CC1AF1"/>
    <w:multiLevelType w:val="hybridMultilevel"/>
    <w:tmpl w:val="7CA064A0"/>
    <w:lvl w:ilvl="0" w:tplc="214A8D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0250B1C"/>
    <w:multiLevelType w:val="multilevel"/>
    <w:tmpl w:val="F5041A58"/>
    <w:lvl w:ilvl="0">
      <w:start w:val="1"/>
      <w:numFmt w:val="decimal"/>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385751F"/>
    <w:multiLevelType w:val="hybridMultilevel"/>
    <w:tmpl w:val="B2783EC4"/>
    <w:lvl w:ilvl="0" w:tplc="73F05D34">
      <w:start w:val="40"/>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4E95808"/>
    <w:multiLevelType w:val="hybridMultilevel"/>
    <w:tmpl w:val="6340165C"/>
    <w:lvl w:ilvl="0" w:tplc="B7F8220C">
      <w:start w:val="1"/>
      <w:numFmt w:val="lowerRoman"/>
      <w:lvlText w:val="%1."/>
      <w:lvlJc w:val="left"/>
      <w:pPr>
        <w:tabs>
          <w:tab w:val="num" w:pos="252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13003C"/>
    <w:multiLevelType w:val="singleLevel"/>
    <w:tmpl w:val="527CB440"/>
    <w:lvl w:ilvl="0">
      <w:start w:val="1"/>
      <w:numFmt w:val="lowerLetter"/>
      <w:pStyle w:val="3"/>
      <w:lvlText w:val="%1."/>
      <w:lvlJc w:val="left"/>
      <w:pPr>
        <w:tabs>
          <w:tab w:val="num" w:pos="1800"/>
        </w:tabs>
        <w:ind w:left="1800" w:hanging="360"/>
      </w:pPr>
      <w:rPr>
        <w:rFonts w:hint="default"/>
      </w:rPr>
    </w:lvl>
  </w:abstractNum>
  <w:abstractNum w:abstractNumId="28" w15:restartNumberingAfterBreak="0">
    <w:nsid w:val="4E8467E1"/>
    <w:multiLevelType w:val="hybridMultilevel"/>
    <w:tmpl w:val="F3BAA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D9324D"/>
    <w:multiLevelType w:val="multilevel"/>
    <w:tmpl w:val="A62441D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2390C88"/>
    <w:multiLevelType w:val="hybridMultilevel"/>
    <w:tmpl w:val="DE502D60"/>
    <w:lvl w:ilvl="0" w:tplc="42226CF6">
      <w:start w:val="2"/>
      <w:numFmt w:val="decimal"/>
      <w:lvlText w:val="%1."/>
      <w:lvlJc w:val="left"/>
      <w:pPr>
        <w:tabs>
          <w:tab w:val="num" w:pos="3600"/>
        </w:tabs>
        <w:ind w:left="3600" w:hanging="720"/>
      </w:pPr>
      <w:rPr>
        <w:rFonts w:hint="default"/>
      </w:rPr>
    </w:lvl>
    <w:lvl w:ilvl="1" w:tplc="04090019">
      <w:start w:val="1"/>
      <w:numFmt w:val="lowerLetter"/>
      <w:lvlText w:val="%2."/>
      <w:lvlJc w:val="left"/>
      <w:pPr>
        <w:tabs>
          <w:tab w:val="num" w:pos="1440"/>
        </w:tabs>
        <w:ind w:left="1440" w:hanging="360"/>
      </w:pPr>
    </w:lvl>
    <w:lvl w:ilvl="2" w:tplc="4A983E8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6628EB"/>
    <w:multiLevelType w:val="hybridMultilevel"/>
    <w:tmpl w:val="25045E80"/>
    <w:lvl w:ilvl="0" w:tplc="964EC8E4">
      <w:start w:val="1"/>
      <w:numFmt w:val="decimal"/>
      <w:lvlText w:val="%1."/>
      <w:lvlJc w:val="left"/>
      <w:pPr>
        <w:tabs>
          <w:tab w:val="num" w:pos="3240"/>
        </w:tabs>
        <w:ind w:left="3240" w:hanging="360"/>
      </w:pPr>
      <w:rPr>
        <w:rFonts w:hint="default"/>
      </w:rPr>
    </w:lvl>
    <w:lvl w:ilvl="1" w:tplc="6CF687F0">
      <w:start w:val="1"/>
      <w:numFmt w:val="upperRoman"/>
      <w:lvlText w:val="%2."/>
      <w:lvlJc w:val="right"/>
      <w:pPr>
        <w:tabs>
          <w:tab w:val="num" w:pos="1260"/>
        </w:tabs>
        <w:ind w:left="1260" w:hanging="1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4739"/>
    <w:multiLevelType w:val="hybridMultilevel"/>
    <w:tmpl w:val="1488E5D8"/>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3F591D"/>
    <w:multiLevelType w:val="hybridMultilevel"/>
    <w:tmpl w:val="1AD00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5197D"/>
    <w:multiLevelType w:val="hybridMultilevel"/>
    <w:tmpl w:val="66508DA4"/>
    <w:lvl w:ilvl="0" w:tplc="E4EA7C3A">
      <w:start w:val="1"/>
      <w:numFmt w:val="lowerLetter"/>
      <w:lvlText w:val="%1."/>
      <w:lvlJc w:val="left"/>
      <w:pPr>
        <w:tabs>
          <w:tab w:val="num" w:pos="3240"/>
        </w:tabs>
        <w:ind w:left="3240" w:hanging="360"/>
      </w:pPr>
      <w:rPr>
        <w:rFonts w:hint="default"/>
        <w:caps w:val="0"/>
      </w:rPr>
    </w:lvl>
    <w:lvl w:ilvl="1" w:tplc="04090019">
      <w:start w:val="1"/>
      <w:numFmt w:val="lowerLetter"/>
      <w:lvlText w:val="%2."/>
      <w:lvlJc w:val="left"/>
      <w:pPr>
        <w:tabs>
          <w:tab w:val="num" w:pos="3240"/>
        </w:tabs>
        <w:ind w:left="3240" w:hanging="360"/>
      </w:pPr>
    </w:lvl>
    <w:lvl w:ilvl="2" w:tplc="69F20A28">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15:restartNumberingAfterBreak="0">
    <w:nsid w:val="5968354D"/>
    <w:multiLevelType w:val="multilevel"/>
    <w:tmpl w:val="40C4F252"/>
    <w:lvl w:ilvl="0">
      <w:start w:val="1"/>
      <w:numFmt w:val="lowerLetter"/>
      <w:lvlText w:val="%1."/>
      <w:lvlJc w:val="left"/>
      <w:pPr>
        <w:tabs>
          <w:tab w:val="num" w:pos="1080"/>
        </w:tabs>
        <w:ind w:left="108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6" w15:restartNumberingAfterBreak="0">
    <w:nsid w:val="5EEC5F29"/>
    <w:multiLevelType w:val="multilevel"/>
    <w:tmpl w:val="A7F84AB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0C4137C"/>
    <w:multiLevelType w:val="hybridMultilevel"/>
    <w:tmpl w:val="1E2865A0"/>
    <w:lvl w:ilvl="0" w:tplc="785490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13A265F"/>
    <w:multiLevelType w:val="hybridMultilevel"/>
    <w:tmpl w:val="267A7D0A"/>
    <w:lvl w:ilvl="0" w:tplc="5444189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EDC40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C36156"/>
    <w:multiLevelType w:val="multilevel"/>
    <w:tmpl w:val="5F2C7212"/>
    <w:lvl w:ilvl="0">
      <w:start w:val="1"/>
      <w:numFmt w:val="decimal"/>
      <w:lvlText w:val="%1."/>
      <w:lvlJc w:val="left"/>
      <w:pPr>
        <w:tabs>
          <w:tab w:val="num" w:pos="1440"/>
        </w:tabs>
        <w:ind w:left="1440" w:hanging="72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3206985"/>
    <w:multiLevelType w:val="hybridMultilevel"/>
    <w:tmpl w:val="A73E9400"/>
    <w:lvl w:ilvl="0" w:tplc="DB725C6E">
      <w:start w:val="1"/>
      <w:numFmt w:val="bullet"/>
      <w:lvlText w:val=""/>
      <w:lvlJc w:val="left"/>
      <w:pPr>
        <w:tabs>
          <w:tab w:val="num" w:pos="1440"/>
        </w:tabs>
        <w:ind w:left="1440" w:hanging="360"/>
      </w:pPr>
      <w:rPr>
        <w:rFonts w:ascii="Symbol" w:hAnsi="Symbol" w:hint="default"/>
        <w:color w:val="auto"/>
      </w:rPr>
    </w:lvl>
    <w:lvl w:ilvl="1" w:tplc="E4262BAE">
      <w:start w:val="1"/>
      <w:numFmt w:val="bullet"/>
      <w:lvlText w:val=""/>
      <w:lvlJc w:val="left"/>
      <w:pPr>
        <w:tabs>
          <w:tab w:val="num" w:pos="1440"/>
        </w:tabs>
        <w:ind w:left="1440" w:hanging="360"/>
      </w:pPr>
      <w:rPr>
        <w:rFonts w:ascii="Symbol" w:hAnsi="Symbol" w:hint="default"/>
        <w:color w:val="auto"/>
      </w:rPr>
    </w:lvl>
    <w:lvl w:ilvl="2" w:tplc="3FBC8872">
      <w:start w:val="1"/>
      <w:numFmt w:val="bullet"/>
      <w:pStyle w:val="bulletslosecond"/>
      <w:lvlText w:val="○"/>
      <w:lvlJc w:val="left"/>
      <w:pPr>
        <w:tabs>
          <w:tab w:val="num" w:pos="2160"/>
        </w:tabs>
        <w:ind w:left="21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C6467"/>
    <w:multiLevelType w:val="multilevel"/>
    <w:tmpl w:val="A936130A"/>
    <w:lvl w:ilvl="0">
      <w:start w:val="1"/>
      <w:numFmt w:val="decimal"/>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37"/>
  </w:num>
  <w:num w:numId="3">
    <w:abstractNumId w:val="7"/>
  </w:num>
  <w:num w:numId="4">
    <w:abstractNumId w:val="41"/>
  </w:num>
  <w:num w:numId="5">
    <w:abstractNumId w:val="17"/>
  </w:num>
  <w:num w:numId="6">
    <w:abstractNumId w:val="5"/>
  </w:num>
  <w:num w:numId="7">
    <w:abstractNumId w:val="34"/>
  </w:num>
  <w:num w:numId="8">
    <w:abstractNumId w:val="11"/>
  </w:num>
  <w:num w:numId="9">
    <w:abstractNumId w:val="30"/>
  </w:num>
  <w:num w:numId="10">
    <w:abstractNumId w:val="31"/>
  </w:num>
  <w:num w:numId="11">
    <w:abstractNumId w:val="16"/>
  </w:num>
  <w:num w:numId="12">
    <w:abstractNumId w:val="19"/>
  </w:num>
  <w:num w:numId="13">
    <w:abstractNumId w:val="27"/>
  </w:num>
  <w:num w:numId="14">
    <w:abstractNumId w:val="39"/>
  </w:num>
  <w:num w:numId="15">
    <w:abstractNumId w:val="3"/>
  </w:num>
  <w:num w:numId="16">
    <w:abstractNumId w:val="29"/>
  </w:num>
  <w:num w:numId="17">
    <w:abstractNumId w:val="15"/>
  </w:num>
  <w:num w:numId="18">
    <w:abstractNumId w:val="25"/>
  </w:num>
  <w:num w:numId="19">
    <w:abstractNumId w:val="33"/>
  </w:num>
  <w:num w:numId="20">
    <w:abstractNumId w:val="32"/>
  </w:num>
  <w:num w:numId="21">
    <w:abstractNumId w:val="8"/>
  </w:num>
  <w:num w:numId="22">
    <w:abstractNumId w:val="2"/>
  </w:num>
  <w:num w:numId="23">
    <w:abstractNumId w:val="9"/>
  </w:num>
  <w:num w:numId="24">
    <w:abstractNumId w:val="38"/>
  </w:num>
  <w:num w:numId="25">
    <w:abstractNumId w:val="21"/>
  </w:num>
  <w:num w:numId="26">
    <w:abstractNumId w:val="26"/>
  </w:num>
  <w:num w:numId="27">
    <w:abstractNumId w:val="10"/>
  </w:num>
  <w:num w:numId="28">
    <w:abstractNumId w:val="23"/>
  </w:num>
  <w:num w:numId="29">
    <w:abstractNumId w:val="18"/>
  </w:num>
  <w:num w:numId="30">
    <w:abstractNumId w:val="28"/>
  </w:num>
  <w:num w:numId="31">
    <w:abstractNumId w:val="40"/>
  </w:num>
  <w:num w:numId="32">
    <w:abstractNumId w:val="12"/>
    <w:lvlOverride w:ilvl="0">
      <w:startOverride w:val="1"/>
    </w:lvlOverride>
  </w:num>
  <w:num w:numId="33">
    <w:abstractNumId w:val="24"/>
  </w:num>
  <w:num w:numId="34">
    <w:abstractNumId w:val="42"/>
  </w:num>
  <w:num w:numId="35">
    <w:abstractNumId w:val="0"/>
  </w:num>
  <w:num w:numId="36">
    <w:abstractNumId w:val="35"/>
  </w:num>
  <w:num w:numId="37">
    <w:abstractNumId w:val="36"/>
  </w:num>
  <w:num w:numId="38">
    <w:abstractNumId w:val="14"/>
  </w:num>
  <w:num w:numId="39">
    <w:abstractNumId w:val="13"/>
  </w:num>
  <w:num w:numId="40">
    <w:abstractNumId w:val="22"/>
  </w:num>
  <w:num w:numId="41">
    <w:abstractNumId w:val="4"/>
  </w:num>
  <w:num w:numId="42">
    <w:abstractNumId w:val="1"/>
  </w:num>
  <w:num w:numId="43">
    <w:abstractNumId w:val="6"/>
  </w:num>
  <w:num w:numId="4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B8"/>
    <w:rsid w:val="0001362C"/>
    <w:rsid w:val="00013A97"/>
    <w:rsid w:val="0002382F"/>
    <w:rsid w:val="0002402E"/>
    <w:rsid w:val="0002770A"/>
    <w:rsid w:val="000307AA"/>
    <w:rsid w:val="000315E5"/>
    <w:rsid w:val="000331AD"/>
    <w:rsid w:val="0003590A"/>
    <w:rsid w:val="0004214F"/>
    <w:rsid w:val="00042AFA"/>
    <w:rsid w:val="00042C16"/>
    <w:rsid w:val="0004587C"/>
    <w:rsid w:val="0005341D"/>
    <w:rsid w:val="000555E1"/>
    <w:rsid w:val="00055B6C"/>
    <w:rsid w:val="00056BD8"/>
    <w:rsid w:val="00057C45"/>
    <w:rsid w:val="0007593B"/>
    <w:rsid w:val="00077936"/>
    <w:rsid w:val="00086FCF"/>
    <w:rsid w:val="00096A12"/>
    <w:rsid w:val="00096FEB"/>
    <w:rsid w:val="000B33BA"/>
    <w:rsid w:val="000B55EF"/>
    <w:rsid w:val="000B5BEF"/>
    <w:rsid w:val="000B5C4E"/>
    <w:rsid w:val="000B7D36"/>
    <w:rsid w:val="000B7E56"/>
    <w:rsid w:val="000C14A8"/>
    <w:rsid w:val="000C20DE"/>
    <w:rsid w:val="000C4BEF"/>
    <w:rsid w:val="000C6CC9"/>
    <w:rsid w:val="000C7847"/>
    <w:rsid w:val="000D066F"/>
    <w:rsid w:val="000D089A"/>
    <w:rsid w:val="000D08EA"/>
    <w:rsid w:val="000D2F4A"/>
    <w:rsid w:val="000E17CB"/>
    <w:rsid w:val="000E41CD"/>
    <w:rsid w:val="000E47AE"/>
    <w:rsid w:val="000E4A33"/>
    <w:rsid w:val="000E791C"/>
    <w:rsid w:val="000F42BB"/>
    <w:rsid w:val="000F4932"/>
    <w:rsid w:val="000F5134"/>
    <w:rsid w:val="000F51A2"/>
    <w:rsid w:val="000F5621"/>
    <w:rsid w:val="000F5AFF"/>
    <w:rsid w:val="00100AF5"/>
    <w:rsid w:val="00110C58"/>
    <w:rsid w:val="00111E32"/>
    <w:rsid w:val="001130F2"/>
    <w:rsid w:val="0011741E"/>
    <w:rsid w:val="00123367"/>
    <w:rsid w:val="00131C9A"/>
    <w:rsid w:val="00133BED"/>
    <w:rsid w:val="00134055"/>
    <w:rsid w:val="001358A7"/>
    <w:rsid w:val="00140177"/>
    <w:rsid w:val="00141630"/>
    <w:rsid w:val="00142EB2"/>
    <w:rsid w:val="0014357E"/>
    <w:rsid w:val="00143D53"/>
    <w:rsid w:val="001449EE"/>
    <w:rsid w:val="00145D00"/>
    <w:rsid w:val="00152D1D"/>
    <w:rsid w:val="00153771"/>
    <w:rsid w:val="00160EB2"/>
    <w:rsid w:val="0016150E"/>
    <w:rsid w:val="00161CF8"/>
    <w:rsid w:val="00161E69"/>
    <w:rsid w:val="00164012"/>
    <w:rsid w:val="001640BC"/>
    <w:rsid w:val="001700F6"/>
    <w:rsid w:val="00177745"/>
    <w:rsid w:val="0018082A"/>
    <w:rsid w:val="00183C80"/>
    <w:rsid w:val="00185266"/>
    <w:rsid w:val="001856C3"/>
    <w:rsid w:val="00194621"/>
    <w:rsid w:val="001956A2"/>
    <w:rsid w:val="001A1C78"/>
    <w:rsid w:val="001A37D7"/>
    <w:rsid w:val="001A780F"/>
    <w:rsid w:val="001B12AF"/>
    <w:rsid w:val="001B322B"/>
    <w:rsid w:val="001B4043"/>
    <w:rsid w:val="001C05C3"/>
    <w:rsid w:val="001C3C5D"/>
    <w:rsid w:val="001C4414"/>
    <w:rsid w:val="001D2EA9"/>
    <w:rsid w:val="001D376E"/>
    <w:rsid w:val="001D6A9A"/>
    <w:rsid w:val="001E13A4"/>
    <w:rsid w:val="001E66D8"/>
    <w:rsid w:val="001E71F2"/>
    <w:rsid w:val="001F0AF9"/>
    <w:rsid w:val="001F114D"/>
    <w:rsid w:val="001F3A5B"/>
    <w:rsid w:val="001F3FFD"/>
    <w:rsid w:val="001F7B4F"/>
    <w:rsid w:val="001F7DBD"/>
    <w:rsid w:val="002005BB"/>
    <w:rsid w:val="002022DA"/>
    <w:rsid w:val="002031D3"/>
    <w:rsid w:val="00204E7A"/>
    <w:rsid w:val="0020527B"/>
    <w:rsid w:val="00205D55"/>
    <w:rsid w:val="00216E47"/>
    <w:rsid w:val="00220440"/>
    <w:rsid w:val="00220626"/>
    <w:rsid w:val="00221273"/>
    <w:rsid w:val="00221D47"/>
    <w:rsid w:val="002224A3"/>
    <w:rsid w:val="002234C9"/>
    <w:rsid w:val="00225006"/>
    <w:rsid w:val="00235996"/>
    <w:rsid w:val="002411E1"/>
    <w:rsid w:val="00241C81"/>
    <w:rsid w:val="00244D94"/>
    <w:rsid w:val="00247F41"/>
    <w:rsid w:val="002504DE"/>
    <w:rsid w:val="002517E7"/>
    <w:rsid w:val="00254685"/>
    <w:rsid w:val="00255CAD"/>
    <w:rsid w:val="00256D10"/>
    <w:rsid w:val="002573B8"/>
    <w:rsid w:val="0026677A"/>
    <w:rsid w:val="00271AC8"/>
    <w:rsid w:val="00272AE6"/>
    <w:rsid w:val="00277AA2"/>
    <w:rsid w:val="00284051"/>
    <w:rsid w:val="002863E0"/>
    <w:rsid w:val="0029202F"/>
    <w:rsid w:val="00296C8B"/>
    <w:rsid w:val="002A1714"/>
    <w:rsid w:val="002A1B95"/>
    <w:rsid w:val="002A62FB"/>
    <w:rsid w:val="002B0519"/>
    <w:rsid w:val="002B13B3"/>
    <w:rsid w:val="002B5CC5"/>
    <w:rsid w:val="002C1EE8"/>
    <w:rsid w:val="002C34F3"/>
    <w:rsid w:val="002C4F3A"/>
    <w:rsid w:val="002C5A75"/>
    <w:rsid w:val="002C73B0"/>
    <w:rsid w:val="002D4D26"/>
    <w:rsid w:val="002D524D"/>
    <w:rsid w:val="002D6814"/>
    <w:rsid w:val="002E0E8F"/>
    <w:rsid w:val="002F13F8"/>
    <w:rsid w:val="002F3761"/>
    <w:rsid w:val="002F40A1"/>
    <w:rsid w:val="002F5AE4"/>
    <w:rsid w:val="002F5EA1"/>
    <w:rsid w:val="002F6139"/>
    <w:rsid w:val="002F68F2"/>
    <w:rsid w:val="003006A5"/>
    <w:rsid w:val="00304799"/>
    <w:rsid w:val="00312D0B"/>
    <w:rsid w:val="003150A3"/>
    <w:rsid w:val="003200D2"/>
    <w:rsid w:val="00321E2D"/>
    <w:rsid w:val="00323E2D"/>
    <w:rsid w:val="00324A8A"/>
    <w:rsid w:val="003252A5"/>
    <w:rsid w:val="00325389"/>
    <w:rsid w:val="003264F9"/>
    <w:rsid w:val="0033107F"/>
    <w:rsid w:val="00334516"/>
    <w:rsid w:val="00336907"/>
    <w:rsid w:val="00346076"/>
    <w:rsid w:val="00347E14"/>
    <w:rsid w:val="00350A3C"/>
    <w:rsid w:val="003518D3"/>
    <w:rsid w:val="00351A3A"/>
    <w:rsid w:val="003527A1"/>
    <w:rsid w:val="00355C48"/>
    <w:rsid w:val="00360105"/>
    <w:rsid w:val="00362139"/>
    <w:rsid w:val="00362FA5"/>
    <w:rsid w:val="0036600F"/>
    <w:rsid w:val="00367E92"/>
    <w:rsid w:val="003700A4"/>
    <w:rsid w:val="003737AA"/>
    <w:rsid w:val="003753A1"/>
    <w:rsid w:val="0037582D"/>
    <w:rsid w:val="0037614D"/>
    <w:rsid w:val="00380BC6"/>
    <w:rsid w:val="003818BE"/>
    <w:rsid w:val="00382D8F"/>
    <w:rsid w:val="00384F6D"/>
    <w:rsid w:val="00391E04"/>
    <w:rsid w:val="00392F93"/>
    <w:rsid w:val="003931AC"/>
    <w:rsid w:val="00396E18"/>
    <w:rsid w:val="00396F31"/>
    <w:rsid w:val="003A2DAA"/>
    <w:rsid w:val="003A45D0"/>
    <w:rsid w:val="003A4A7F"/>
    <w:rsid w:val="003B10B3"/>
    <w:rsid w:val="003B74B4"/>
    <w:rsid w:val="003C2B92"/>
    <w:rsid w:val="003D1152"/>
    <w:rsid w:val="003D4033"/>
    <w:rsid w:val="003D7DD2"/>
    <w:rsid w:val="003E0B03"/>
    <w:rsid w:val="003E1B33"/>
    <w:rsid w:val="003F3AA1"/>
    <w:rsid w:val="003F6462"/>
    <w:rsid w:val="003F6A29"/>
    <w:rsid w:val="004032D6"/>
    <w:rsid w:val="00410FBD"/>
    <w:rsid w:val="00412DB5"/>
    <w:rsid w:val="00424727"/>
    <w:rsid w:val="00425E54"/>
    <w:rsid w:val="0042710C"/>
    <w:rsid w:val="004276CF"/>
    <w:rsid w:val="0042770F"/>
    <w:rsid w:val="004316FE"/>
    <w:rsid w:val="00432478"/>
    <w:rsid w:val="004325FD"/>
    <w:rsid w:val="00432EBF"/>
    <w:rsid w:val="00434A61"/>
    <w:rsid w:val="004355B3"/>
    <w:rsid w:val="0044313B"/>
    <w:rsid w:val="004436BB"/>
    <w:rsid w:val="004510FA"/>
    <w:rsid w:val="0045122F"/>
    <w:rsid w:val="004534BA"/>
    <w:rsid w:val="00456CEE"/>
    <w:rsid w:val="004640AC"/>
    <w:rsid w:val="00466249"/>
    <w:rsid w:val="00466B7E"/>
    <w:rsid w:val="00470800"/>
    <w:rsid w:val="00477779"/>
    <w:rsid w:val="00480735"/>
    <w:rsid w:val="0048140D"/>
    <w:rsid w:val="00482141"/>
    <w:rsid w:val="00482F6E"/>
    <w:rsid w:val="0048404B"/>
    <w:rsid w:val="004854F8"/>
    <w:rsid w:val="00487452"/>
    <w:rsid w:val="00490E32"/>
    <w:rsid w:val="00495226"/>
    <w:rsid w:val="00495329"/>
    <w:rsid w:val="004A443A"/>
    <w:rsid w:val="004A5C5A"/>
    <w:rsid w:val="004A740F"/>
    <w:rsid w:val="004B0BF2"/>
    <w:rsid w:val="004B4A32"/>
    <w:rsid w:val="004B4A33"/>
    <w:rsid w:val="004B6A60"/>
    <w:rsid w:val="004C2657"/>
    <w:rsid w:val="004C49F2"/>
    <w:rsid w:val="004C6623"/>
    <w:rsid w:val="004D0C2D"/>
    <w:rsid w:val="004D3A04"/>
    <w:rsid w:val="004D3B92"/>
    <w:rsid w:val="004D3D1B"/>
    <w:rsid w:val="004D4B8A"/>
    <w:rsid w:val="004D4EDE"/>
    <w:rsid w:val="004D6731"/>
    <w:rsid w:val="004D70A2"/>
    <w:rsid w:val="004D7303"/>
    <w:rsid w:val="004E24AF"/>
    <w:rsid w:val="004E2D02"/>
    <w:rsid w:val="004F2BD4"/>
    <w:rsid w:val="004F5DB4"/>
    <w:rsid w:val="004F7EF1"/>
    <w:rsid w:val="00503BC5"/>
    <w:rsid w:val="005040E0"/>
    <w:rsid w:val="0051019A"/>
    <w:rsid w:val="005206AA"/>
    <w:rsid w:val="00522D5A"/>
    <w:rsid w:val="005230B0"/>
    <w:rsid w:val="005271D3"/>
    <w:rsid w:val="0053220F"/>
    <w:rsid w:val="005326ED"/>
    <w:rsid w:val="00535F75"/>
    <w:rsid w:val="00541255"/>
    <w:rsid w:val="005449E8"/>
    <w:rsid w:val="00545494"/>
    <w:rsid w:val="005474A0"/>
    <w:rsid w:val="00550872"/>
    <w:rsid w:val="00556E2F"/>
    <w:rsid w:val="00564CEF"/>
    <w:rsid w:val="0057434F"/>
    <w:rsid w:val="00574D9F"/>
    <w:rsid w:val="005807B0"/>
    <w:rsid w:val="00581C0C"/>
    <w:rsid w:val="0058477D"/>
    <w:rsid w:val="00586333"/>
    <w:rsid w:val="00590BC9"/>
    <w:rsid w:val="00591073"/>
    <w:rsid w:val="00597EB4"/>
    <w:rsid w:val="005A006A"/>
    <w:rsid w:val="005A0708"/>
    <w:rsid w:val="005A307E"/>
    <w:rsid w:val="005A5BCA"/>
    <w:rsid w:val="005A7228"/>
    <w:rsid w:val="005A7715"/>
    <w:rsid w:val="005B194D"/>
    <w:rsid w:val="005B5F5D"/>
    <w:rsid w:val="005B7410"/>
    <w:rsid w:val="005C33ED"/>
    <w:rsid w:val="005C3EC5"/>
    <w:rsid w:val="005C59F6"/>
    <w:rsid w:val="005C65EC"/>
    <w:rsid w:val="005D1926"/>
    <w:rsid w:val="005D1F83"/>
    <w:rsid w:val="005E0150"/>
    <w:rsid w:val="005E10C5"/>
    <w:rsid w:val="005E1783"/>
    <w:rsid w:val="005E2A96"/>
    <w:rsid w:val="005E4B59"/>
    <w:rsid w:val="005F10C5"/>
    <w:rsid w:val="005F474B"/>
    <w:rsid w:val="005F752F"/>
    <w:rsid w:val="00601227"/>
    <w:rsid w:val="006039F2"/>
    <w:rsid w:val="006101BB"/>
    <w:rsid w:val="00611979"/>
    <w:rsid w:val="006131E4"/>
    <w:rsid w:val="00614AD0"/>
    <w:rsid w:val="00616333"/>
    <w:rsid w:val="00620E81"/>
    <w:rsid w:val="006217D1"/>
    <w:rsid w:val="00622570"/>
    <w:rsid w:val="00630CC5"/>
    <w:rsid w:val="00631EEE"/>
    <w:rsid w:val="00632EB7"/>
    <w:rsid w:val="00634D42"/>
    <w:rsid w:val="00634FB3"/>
    <w:rsid w:val="00642489"/>
    <w:rsid w:val="00642602"/>
    <w:rsid w:val="006439AC"/>
    <w:rsid w:val="00645564"/>
    <w:rsid w:val="00645777"/>
    <w:rsid w:val="00650F88"/>
    <w:rsid w:val="00660C32"/>
    <w:rsid w:val="00670FEA"/>
    <w:rsid w:val="00672C24"/>
    <w:rsid w:val="00674FDD"/>
    <w:rsid w:val="00676C61"/>
    <w:rsid w:val="006A1A7D"/>
    <w:rsid w:val="006A41CB"/>
    <w:rsid w:val="006A5F51"/>
    <w:rsid w:val="006B2ED0"/>
    <w:rsid w:val="006C2E55"/>
    <w:rsid w:val="006C3024"/>
    <w:rsid w:val="006C4FAF"/>
    <w:rsid w:val="006C61AD"/>
    <w:rsid w:val="006C642B"/>
    <w:rsid w:val="006D3117"/>
    <w:rsid w:val="006D7565"/>
    <w:rsid w:val="006E0BC4"/>
    <w:rsid w:val="006E2016"/>
    <w:rsid w:val="006E2F2E"/>
    <w:rsid w:val="006E4CD4"/>
    <w:rsid w:val="006E6D2F"/>
    <w:rsid w:val="006F0840"/>
    <w:rsid w:val="006F2509"/>
    <w:rsid w:val="006F47BA"/>
    <w:rsid w:val="006F4976"/>
    <w:rsid w:val="006F6836"/>
    <w:rsid w:val="006F714F"/>
    <w:rsid w:val="0070335E"/>
    <w:rsid w:val="007042FF"/>
    <w:rsid w:val="007111A6"/>
    <w:rsid w:val="00713FAD"/>
    <w:rsid w:val="007146DA"/>
    <w:rsid w:val="00715C0A"/>
    <w:rsid w:val="00716C21"/>
    <w:rsid w:val="00722C75"/>
    <w:rsid w:val="0072366D"/>
    <w:rsid w:val="007308E8"/>
    <w:rsid w:val="00733F27"/>
    <w:rsid w:val="007340C2"/>
    <w:rsid w:val="00737DE1"/>
    <w:rsid w:val="00737ED8"/>
    <w:rsid w:val="00744FE9"/>
    <w:rsid w:val="0074741C"/>
    <w:rsid w:val="007515BE"/>
    <w:rsid w:val="00752457"/>
    <w:rsid w:val="007538BD"/>
    <w:rsid w:val="00755B87"/>
    <w:rsid w:val="00780810"/>
    <w:rsid w:val="00780CE7"/>
    <w:rsid w:val="0078291E"/>
    <w:rsid w:val="00783B97"/>
    <w:rsid w:val="007922C2"/>
    <w:rsid w:val="00792E8F"/>
    <w:rsid w:val="00793BD8"/>
    <w:rsid w:val="00793E78"/>
    <w:rsid w:val="00794361"/>
    <w:rsid w:val="00794A6A"/>
    <w:rsid w:val="00795875"/>
    <w:rsid w:val="00797AE4"/>
    <w:rsid w:val="007A2CFA"/>
    <w:rsid w:val="007A3212"/>
    <w:rsid w:val="007B5E70"/>
    <w:rsid w:val="007C6014"/>
    <w:rsid w:val="007D7D41"/>
    <w:rsid w:val="007E19D2"/>
    <w:rsid w:val="007E2F3B"/>
    <w:rsid w:val="007E5FF9"/>
    <w:rsid w:val="007F23EE"/>
    <w:rsid w:val="007F69BE"/>
    <w:rsid w:val="007F7016"/>
    <w:rsid w:val="0080289B"/>
    <w:rsid w:val="00807963"/>
    <w:rsid w:val="00810828"/>
    <w:rsid w:val="008112EA"/>
    <w:rsid w:val="00815295"/>
    <w:rsid w:val="008153EC"/>
    <w:rsid w:val="00817628"/>
    <w:rsid w:val="00817699"/>
    <w:rsid w:val="00821315"/>
    <w:rsid w:val="00826FB7"/>
    <w:rsid w:val="0083573A"/>
    <w:rsid w:val="008405E9"/>
    <w:rsid w:val="00844620"/>
    <w:rsid w:val="008456CD"/>
    <w:rsid w:val="00847735"/>
    <w:rsid w:val="0085062F"/>
    <w:rsid w:val="00853BA0"/>
    <w:rsid w:val="008545EA"/>
    <w:rsid w:val="00854D26"/>
    <w:rsid w:val="0085768C"/>
    <w:rsid w:val="00860A45"/>
    <w:rsid w:val="008634B4"/>
    <w:rsid w:val="00865011"/>
    <w:rsid w:val="0086590A"/>
    <w:rsid w:val="00866533"/>
    <w:rsid w:val="00866B16"/>
    <w:rsid w:val="0087307F"/>
    <w:rsid w:val="00873EF2"/>
    <w:rsid w:val="00884B0E"/>
    <w:rsid w:val="00895BEC"/>
    <w:rsid w:val="008A0333"/>
    <w:rsid w:val="008A15DB"/>
    <w:rsid w:val="008A517C"/>
    <w:rsid w:val="008B3E28"/>
    <w:rsid w:val="008B4E68"/>
    <w:rsid w:val="008B55CC"/>
    <w:rsid w:val="008C1331"/>
    <w:rsid w:val="008C1F64"/>
    <w:rsid w:val="008C6B42"/>
    <w:rsid w:val="008D0BBE"/>
    <w:rsid w:val="008D162C"/>
    <w:rsid w:val="008D4256"/>
    <w:rsid w:val="008D4697"/>
    <w:rsid w:val="008E07A0"/>
    <w:rsid w:val="008E0DF4"/>
    <w:rsid w:val="008E1DFF"/>
    <w:rsid w:val="008E553E"/>
    <w:rsid w:val="008E6987"/>
    <w:rsid w:val="008F3C3C"/>
    <w:rsid w:val="008F4E6D"/>
    <w:rsid w:val="008F791A"/>
    <w:rsid w:val="00903E0B"/>
    <w:rsid w:val="00905A48"/>
    <w:rsid w:val="00905B0F"/>
    <w:rsid w:val="009066CF"/>
    <w:rsid w:val="00907487"/>
    <w:rsid w:val="009131FE"/>
    <w:rsid w:val="00917861"/>
    <w:rsid w:val="00921B15"/>
    <w:rsid w:val="00922836"/>
    <w:rsid w:val="00922EAD"/>
    <w:rsid w:val="00923E27"/>
    <w:rsid w:val="00925B02"/>
    <w:rsid w:val="00926826"/>
    <w:rsid w:val="00927E26"/>
    <w:rsid w:val="00931BF6"/>
    <w:rsid w:val="00932FB9"/>
    <w:rsid w:val="00933102"/>
    <w:rsid w:val="00934661"/>
    <w:rsid w:val="009352BF"/>
    <w:rsid w:val="0094559C"/>
    <w:rsid w:val="00955A7B"/>
    <w:rsid w:val="00957D3B"/>
    <w:rsid w:val="00962B8B"/>
    <w:rsid w:val="009668F7"/>
    <w:rsid w:val="00970D8F"/>
    <w:rsid w:val="009714B3"/>
    <w:rsid w:val="009717CD"/>
    <w:rsid w:val="009850A1"/>
    <w:rsid w:val="00985867"/>
    <w:rsid w:val="00994E26"/>
    <w:rsid w:val="009A41B3"/>
    <w:rsid w:val="009B25BC"/>
    <w:rsid w:val="009B6E7B"/>
    <w:rsid w:val="009B6FAC"/>
    <w:rsid w:val="009C260F"/>
    <w:rsid w:val="009C2D5B"/>
    <w:rsid w:val="009C4874"/>
    <w:rsid w:val="009C5B9D"/>
    <w:rsid w:val="009D098C"/>
    <w:rsid w:val="009E7FB3"/>
    <w:rsid w:val="009F038B"/>
    <w:rsid w:val="009F1676"/>
    <w:rsid w:val="009F3BB6"/>
    <w:rsid w:val="00A00238"/>
    <w:rsid w:val="00A01B0C"/>
    <w:rsid w:val="00A0291F"/>
    <w:rsid w:val="00A02FA5"/>
    <w:rsid w:val="00A0351C"/>
    <w:rsid w:val="00A03CE6"/>
    <w:rsid w:val="00A0496D"/>
    <w:rsid w:val="00A0727E"/>
    <w:rsid w:val="00A072EC"/>
    <w:rsid w:val="00A10C2E"/>
    <w:rsid w:val="00A138B8"/>
    <w:rsid w:val="00A14186"/>
    <w:rsid w:val="00A21B2B"/>
    <w:rsid w:val="00A230F8"/>
    <w:rsid w:val="00A23AB7"/>
    <w:rsid w:val="00A30E40"/>
    <w:rsid w:val="00A41467"/>
    <w:rsid w:val="00A44B1C"/>
    <w:rsid w:val="00A47123"/>
    <w:rsid w:val="00A50016"/>
    <w:rsid w:val="00A50250"/>
    <w:rsid w:val="00A60364"/>
    <w:rsid w:val="00A61806"/>
    <w:rsid w:val="00A66E05"/>
    <w:rsid w:val="00A70F32"/>
    <w:rsid w:val="00A71A97"/>
    <w:rsid w:val="00A74223"/>
    <w:rsid w:val="00A84B83"/>
    <w:rsid w:val="00A90247"/>
    <w:rsid w:val="00A91D96"/>
    <w:rsid w:val="00A9218B"/>
    <w:rsid w:val="00A9230C"/>
    <w:rsid w:val="00A93126"/>
    <w:rsid w:val="00A93E9B"/>
    <w:rsid w:val="00A957FD"/>
    <w:rsid w:val="00A9660E"/>
    <w:rsid w:val="00A96F35"/>
    <w:rsid w:val="00A9732C"/>
    <w:rsid w:val="00A97AF6"/>
    <w:rsid w:val="00AA258A"/>
    <w:rsid w:val="00AA2BA7"/>
    <w:rsid w:val="00AA6414"/>
    <w:rsid w:val="00AB0FA9"/>
    <w:rsid w:val="00AB350E"/>
    <w:rsid w:val="00AB4101"/>
    <w:rsid w:val="00AC0E0B"/>
    <w:rsid w:val="00AD0B0A"/>
    <w:rsid w:val="00AD2279"/>
    <w:rsid w:val="00AD5FE7"/>
    <w:rsid w:val="00AD6A1F"/>
    <w:rsid w:val="00AE4D7D"/>
    <w:rsid w:val="00AE4FDE"/>
    <w:rsid w:val="00AE5E0A"/>
    <w:rsid w:val="00AF1140"/>
    <w:rsid w:val="00AF5080"/>
    <w:rsid w:val="00AF50AC"/>
    <w:rsid w:val="00B00DF2"/>
    <w:rsid w:val="00B012BD"/>
    <w:rsid w:val="00B04457"/>
    <w:rsid w:val="00B045B2"/>
    <w:rsid w:val="00B051BF"/>
    <w:rsid w:val="00B11C36"/>
    <w:rsid w:val="00B1226F"/>
    <w:rsid w:val="00B12BAE"/>
    <w:rsid w:val="00B13AD9"/>
    <w:rsid w:val="00B17D59"/>
    <w:rsid w:val="00B24854"/>
    <w:rsid w:val="00B251DC"/>
    <w:rsid w:val="00B257FC"/>
    <w:rsid w:val="00B30A5E"/>
    <w:rsid w:val="00B31C64"/>
    <w:rsid w:val="00B33BA9"/>
    <w:rsid w:val="00B37F29"/>
    <w:rsid w:val="00B40B99"/>
    <w:rsid w:val="00B41819"/>
    <w:rsid w:val="00B41B3C"/>
    <w:rsid w:val="00B42134"/>
    <w:rsid w:val="00B43183"/>
    <w:rsid w:val="00B43D10"/>
    <w:rsid w:val="00B45A2A"/>
    <w:rsid w:val="00B46238"/>
    <w:rsid w:val="00B469F8"/>
    <w:rsid w:val="00B4764E"/>
    <w:rsid w:val="00B51245"/>
    <w:rsid w:val="00B51319"/>
    <w:rsid w:val="00B53273"/>
    <w:rsid w:val="00B53887"/>
    <w:rsid w:val="00B5578B"/>
    <w:rsid w:val="00B636F2"/>
    <w:rsid w:val="00B63D2B"/>
    <w:rsid w:val="00B64B01"/>
    <w:rsid w:val="00B71ADB"/>
    <w:rsid w:val="00B80016"/>
    <w:rsid w:val="00B811C3"/>
    <w:rsid w:val="00B86562"/>
    <w:rsid w:val="00B86F45"/>
    <w:rsid w:val="00B87360"/>
    <w:rsid w:val="00B9382E"/>
    <w:rsid w:val="00B94AD6"/>
    <w:rsid w:val="00B94FDF"/>
    <w:rsid w:val="00B95CBB"/>
    <w:rsid w:val="00B972E9"/>
    <w:rsid w:val="00BA1A16"/>
    <w:rsid w:val="00BA1A5B"/>
    <w:rsid w:val="00BA2712"/>
    <w:rsid w:val="00BB0A2C"/>
    <w:rsid w:val="00BB232F"/>
    <w:rsid w:val="00BB2E36"/>
    <w:rsid w:val="00BB5F24"/>
    <w:rsid w:val="00BB758F"/>
    <w:rsid w:val="00BC2B9A"/>
    <w:rsid w:val="00BC6246"/>
    <w:rsid w:val="00BD12B2"/>
    <w:rsid w:val="00BD3E1E"/>
    <w:rsid w:val="00BD65CE"/>
    <w:rsid w:val="00BE3392"/>
    <w:rsid w:val="00BE4964"/>
    <w:rsid w:val="00BE7828"/>
    <w:rsid w:val="00BF7543"/>
    <w:rsid w:val="00C00C8B"/>
    <w:rsid w:val="00C04C9C"/>
    <w:rsid w:val="00C07CF5"/>
    <w:rsid w:val="00C13B3E"/>
    <w:rsid w:val="00C13BC6"/>
    <w:rsid w:val="00C149D8"/>
    <w:rsid w:val="00C23416"/>
    <w:rsid w:val="00C23BF5"/>
    <w:rsid w:val="00C30741"/>
    <w:rsid w:val="00C402DE"/>
    <w:rsid w:val="00C432B1"/>
    <w:rsid w:val="00C43503"/>
    <w:rsid w:val="00C43DD4"/>
    <w:rsid w:val="00C4500B"/>
    <w:rsid w:val="00C474BF"/>
    <w:rsid w:val="00C50216"/>
    <w:rsid w:val="00C52740"/>
    <w:rsid w:val="00C60FEF"/>
    <w:rsid w:val="00C61252"/>
    <w:rsid w:val="00C6134E"/>
    <w:rsid w:val="00C67039"/>
    <w:rsid w:val="00C676E4"/>
    <w:rsid w:val="00C712BE"/>
    <w:rsid w:val="00C73808"/>
    <w:rsid w:val="00C759D0"/>
    <w:rsid w:val="00C76C30"/>
    <w:rsid w:val="00C803C7"/>
    <w:rsid w:val="00C80D47"/>
    <w:rsid w:val="00C810D7"/>
    <w:rsid w:val="00C8231D"/>
    <w:rsid w:val="00C867AD"/>
    <w:rsid w:val="00C8687F"/>
    <w:rsid w:val="00C86BFE"/>
    <w:rsid w:val="00C90B86"/>
    <w:rsid w:val="00C97B67"/>
    <w:rsid w:val="00CA3C3C"/>
    <w:rsid w:val="00CB24BA"/>
    <w:rsid w:val="00CB66F0"/>
    <w:rsid w:val="00CB7098"/>
    <w:rsid w:val="00CB73B6"/>
    <w:rsid w:val="00CC22F8"/>
    <w:rsid w:val="00CC440C"/>
    <w:rsid w:val="00CC63ED"/>
    <w:rsid w:val="00CD3B65"/>
    <w:rsid w:val="00CD691D"/>
    <w:rsid w:val="00CD6C76"/>
    <w:rsid w:val="00CE4FED"/>
    <w:rsid w:val="00CE5133"/>
    <w:rsid w:val="00CF2DF1"/>
    <w:rsid w:val="00CF6923"/>
    <w:rsid w:val="00CF7EC1"/>
    <w:rsid w:val="00D01B6A"/>
    <w:rsid w:val="00D03F88"/>
    <w:rsid w:val="00D148C6"/>
    <w:rsid w:val="00D20729"/>
    <w:rsid w:val="00D21560"/>
    <w:rsid w:val="00D21BDF"/>
    <w:rsid w:val="00D246AD"/>
    <w:rsid w:val="00D24E01"/>
    <w:rsid w:val="00D33CDC"/>
    <w:rsid w:val="00D3600A"/>
    <w:rsid w:val="00D37517"/>
    <w:rsid w:val="00D429C0"/>
    <w:rsid w:val="00D43A7F"/>
    <w:rsid w:val="00D570E0"/>
    <w:rsid w:val="00D628EC"/>
    <w:rsid w:val="00D635DC"/>
    <w:rsid w:val="00D64763"/>
    <w:rsid w:val="00D64A4F"/>
    <w:rsid w:val="00D7053F"/>
    <w:rsid w:val="00D70B88"/>
    <w:rsid w:val="00D76351"/>
    <w:rsid w:val="00D763DC"/>
    <w:rsid w:val="00D818EE"/>
    <w:rsid w:val="00D83308"/>
    <w:rsid w:val="00D85BAE"/>
    <w:rsid w:val="00D860FD"/>
    <w:rsid w:val="00D93A32"/>
    <w:rsid w:val="00D979E7"/>
    <w:rsid w:val="00DA4C3B"/>
    <w:rsid w:val="00DA4D3F"/>
    <w:rsid w:val="00DA6347"/>
    <w:rsid w:val="00DB0924"/>
    <w:rsid w:val="00DB19DD"/>
    <w:rsid w:val="00DB648D"/>
    <w:rsid w:val="00DC17A6"/>
    <w:rsid w:val="00DC45CA"/>
    <w:rsid w:val="00DD0059"/>
    <w:rsid w:val="00DE1B9D"/>
    <w:rsid w:val="00DE2962"/>
    <w:rsid w:val="00DE5AB1"/>
    <w:rsid w:val="00DE61D0"/>
    <w:rsid w:val="00DF6755"/>
    <w:rsid w:val="00DF6A0F"/>
    <w:rsid w:val="00DF7E4D"/>
    <w:rsid w:val="00E0369F"/>
    <w:rsid w:val="00E06247"/>
    <w:rsid w:val="00E1019B"/>
    <w:rsid w:val="00E1579F"/>
    <w:rsid w:val="00E208CD"/>
    <w:rsid w:val="00E2357E"/>
    <w:rsid w:val="00E25600"/>
    <w:rsid w:val="00E26276"/>
    <w:rsid w:val="00E270B4"/>
    <w:rsid w:val="00E4053B"/>
    <w:rsid w:val="00E42494"/>
    <w:rsid w:val="00E43C30"/>
    <w:rsid w:val="00E43F77"/>
    <w:rsid w:val="00E524B4"/>
    <w:rsid w:val="00E5340F"/>
    <w:rsid w:val="00E55448"/>
    <w:rsid w:val="00E57716"/>
    <w:rsid w:val="00E610B5"/>
    <w:rsid w:val="00E62C4A"/>
    <w:rsid w:val="00E6777E"/>
    <w:rsid w:val="00E72EF6"/>
    <w:rsid w:val="00E746A4"/>
    <w:rsid w:val="00E77F0B"/>
    <w:rsid w:val="00E85801"/>
    <w:rsid w:val="00E8675A"/>
    <w:rsid w:val="00E90F9A"/>
    <w:rsid w:val="00E92A04"/>
    <w:rsid w:val="00E958CD"/>
    <w:rsid w:val="00EA0B01"/>
    <w:rsid w:val="00EA5BFD"/>
    <w:rsid w:val="00EB0A9E"/>
    <w:rsid w:val="00EB0BBA"/>
    <w:rsid w:val="00EB408D"/>
    <w:rsid w:val="00EC1729"/>
    <w:rsid w:val="00EC1A94"/>
    <w:rsid w:val="00EC2463"/>
    <w:rsid w:val="00EC5410"/>
    <w:rsid w:val="00EC6546"/>
    <w:rsid w:val="00ED1D62"/>
    <w:rsid w:val="00ED5E9B"/>
    <w:rsid w:val="00ED7F4E"/>
    <w:rsid w:val="00EE1277"/>
    <w:rsid w:val="00EE21EC"/>
    <w:rsid w:val="00EE4DC6"/>
    <w:rsid w:val="00EF12F5"/>
    <w:rsid w:val="00EF23FD"/>
    <w:rsid w:val="00EF549B"/>
    <w:rsid w:val="00EF5650"/>
    <w:rsid w:val="00F02761"/>
    <w:rsid w:val="00F02E95"/>
    <w:rsid w:val="00F034AF"/>
    <w:rsid w:val="00F040EB"/>
    <w:rsid w:val="00F0736F"/>
    <w:rsid w:val="00F10DC3"/>
    <w:rsid w:val="00F135DF"/>
    <w:rsid w:val="00F13C0E"/>
    <w:rsid w:val="00F20934"/>
    <w:rsid w:val="00F21462"/>
    <w:rsid w:val="00F21540"/>
    <w:rsid w:val="00F27C44"/>
    <w:rsid w:val="00F30082"/>
    <w:rsid w:val="00F35CC4"/>
    <w:rsid w:val="00F3715D"/>
    <w:rsid w:val="00F377CA"/>
    <w:rsid w:val="00F411C3"/>
    <w:rsid w:val="00F57824"/>
    <w:rsid w:val="00F610E6"/>
    <w:rsid w:val="00F63E05"/>
    <w:rsid w:val="00F722EC"/>
    <w:rsid w:val="00F729A6"/>
    <w:rsid w:val="00F900E0"/>
    <w:rsid w:val="00F94FF1"/>
    <w:rsid w:val="00F9557C"/>
    <w:rsid w:val="00F95E04"/>
    <w:rsid w:val="00FA4FC6"/>
    <w:rsid w:val="00FB0177"/>
    <w:rsid w:val="00FB0751"/>
    <w:rsid w:val="00FB1D5C"/>
    <w:rsid w:val="00FB5189"/>
    <w:rsid w:val="00FB655D"/>
    <w:rsid w:val="00FB6AD7"/>
    <w:rsid w:val="00FB7235"/>
    <w:rsid w:val="00FB728F"/>
    <w:rsid w:val="00FC0F21"/>
    <w:rsid w:val="00FC2313"/>
    <w:rsid w:val="00FC593A"/>
    <w:rsid w:val="00FC76F1"/>
    <w:rsid w:val="00FC7C89"/>
    <w:rsid w:val="00FD1B56"/>
    <w:rsid w:val="00FD376A"/>
    <w:rsid w:val="00FD3C56"/>
    <w:rsid w:val="00FD4D65"/>
    <w:rsid w:val="00FD6026"/>
    <w:rsid w:val="00FD7185"/>
    <w:rsid w:val="00FE0984"/>
    <w:rsid w:val="00FE5840"/>
    <w:rsid w:val="00FF38D3"/>
    <w:rsid w:val="00FF5738"/>
    <w:rsid w:val="00FF6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770B31A6-A346-4D9A-8F2C-8D714495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573B8"/>
    <w:rPr>
      <w:sz w:val="22"/>
      <w:szCs w:val="22"/>
      <w:lang w:eastAsia="en-US"/>
    </w:rPr>
  </w:style>
  <w:style w:type="paragraph" w:styleId="1">
    <w:name w:val="heading 1"/>
    <w:basedOn w:val="a0"/>
    <w:next w:val="a0"/>
    <w:qFormat/>
    <w:rsid w:val="002573B8"/>
    <w:pPr>
      <w:keepNext/>
      <w:outlineLvl w:val="0"/>
    </w:pPr>
    <w:rPr>
      <w:b/>
      <w:bCs/>
    </w:rPr>
  </w:style>
  <w:style w:type="paragraph" w:styleId="20">
    <w:name w:val="heading 2"/>
    <w:basedOn w:val="a0"/>
    <w:next w:val="a0"/>
    <w:qFormat/>
    <w:rsid w:val="002573B8"/>
    <w:pPr>
      <w:keepNext/>
      <w:outlineLvl w:val="1"/>
    </w:pPr>
    <w:rPr>
      <w:b/>
      <w:bCs/>
      <w:i/>
      <w:iCs/>
    </w:rPr>
  </w:style>
  <w:style w:type="paragraph" w:styleId="30">
    <w:name w:val="heading 3"/>
    <w:basedOn w:val="a0"/>
    <w:next w:val="a0"/>
    <w:qFormat/>
    <w:rsid w:val="002573B8"/>
    <w:pPr>
      <w:keepNext/>
      <w:outlineLvl w:val="2"/>
    </w:pPr>
    <w:rPr>
      <w:b/>
      <w:bCs/>
      <w:sz w:val="18"/>
    </w:rPr>
  </w:style>
  <w:style w:type="paragraph" w:styleId="4">
    <w:name w:val="heading 4"/>
    <w:basedOn w:val="a0"/>
    <w:next w:val="a0"/>
    <w:qFormat/>
    <w:rsid w:val="002573B8"/>
    <w:pPr>
      <w:keepNext/>
      <w:spacing w:before="100"/>
      <w:outlineLvl w:val="3"/>
    </w:pPr>
    <w:rPr>
      <w:rFonts w:ascii="News Gothic" w:hAnsi="News Gothic"/>
      <w:b/>
      <w:bCs/>
      <w:caps/>
      <w:sz w:val="20"/>
      <w:szCs w:val="20"/>
    </w:rPr>
  </w:style>
  <w:style w:type="paragraph" w:styleId="5">
    <w:name w:val="heading 5"/>
    <w:basedOn w:val="a0"/>
    <w:next w:val="a0"/>
    <w:qFormat/>
    <w:rsid w:val="002573B8"/>
    <w:pPr>
      <w:keepNext/>
      <w:jc w:val="center"/>
      <w:outlineLvl w:val="4"/>
    </w:pPr>
    <w:rPr>
      <w:rFonts w:ascii="News Gothic" w:hAnsi="News Gothic"/>
      <w:caps/>
      <w:spacing w:val="20"/>
      <w:sz w:val="44"/>
      <w:szCs w:val="44"/>
    </w:rPr>
  </w:style>
  <w:style w:type="paragraph" w:styleId="6">
    <w:name w:val="heading 6"/>
    <w:basedOn w:val="a0"/>
    <w:next w:val="a0"/>
    <w:qFormat/>
    <w:rsid w:val="002573B8"/>
    <w:pPr>
      <w:keepNext/>
      <w:keepLines/>
      <w:spacing w:after="100"/>
      <w:ind w:firstLine="720"/>
      <w:outlineLvl w:val="5"/>
    </w:pPr>
    <w:rPr>
      <w:b/>
      <w:sz w:val="20"/>
      <w:szCs w:val="28"/>
    </w:rPr>
  </w:style>
  <w:style w:type="paragraph" w:styleId="7">
    <w:name w:val="heading 7"/>
    <w:basedOn w:val="a0"/>
    <w:next w:val="a0"/>
    <w:qFormat/>
    <w:rsid w:val="002573B8"/>
    <w:pPr>
      <w:keepNext/>
      <w:spacing w:after="140"/>
      <w:ind w:right="-605"/>
      <w:outlineLvl w:val="6"/>
    </w:pPr>
    <w:rPr>
      <w:b/>
      <w:sz w:val="20"/>
      <w:szCs w:val="28"/>
    </w:rPr>
  </w:style>
  <w:style w:type="paragraph" w:styleId="8">
    <w:name w:val="heading 8"/>
    <w:basedOn w:val="a0"/>
    <w:next w:val="a0"/>
    <w:qFormat/>
    <w:rsid w:val="002573B8"/>
    <w:pPr>
      <w:keepNext/>
      <w:outlineLvl w:val="7"/>
    </w:pPr>
    <w:rPr>
      <w:rFonts w:ascii="Arial" w:hAnsi="Arial" w:cs="Arial"/>
      <w:b/>
      <w:bCs/>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0"/>
    <w:rsid w:val="002573B8"/>
    <w:rPr>
      <w:rFonts w:ascii="News Gothic" w:hAnsi="News Gothic"/>
      <w:bCs/>
      <w:iCs/>
      <w:sz w:val="20"/>
      <w:szCs w:val="20"/>
    </w:rPr>
  </w:style>
  <w:style w:type="paragraph" w:customStyle="1" w:styleId="OutlineI">
    <w:name w:val="Outline I"/>
    <w:basedOn w:val="a0"/>
    <w:rsid w:val="002573B8"/>
    <w:pPr>
      <w:tabs>
        <w:tab w:val="decimal" w:pos="435"/>
        <w:tab w:val="left" w:pos="720"/>
        <w:tab w:val="left" w:pos="1080"/>
        <w:tab w:val="left" w:pos="1440"/>
        <w:tab w:val="decimal" w:pos="4140"/>
      </w:tabs>
      <w:spacing w:after="80"/>
      <w:ind w:left="720" w:hanging="720"/>
    </w:pPr>
    <w:rPr>
      <w:b/>
      <w:sz w:val="28"/>
      <w:szCs w:val="28"/>
    </w:rPr>
  </w:style>
  <w:style w:type="paragraph" w:customStyle="1" w:styleId="OutlineA">
    <w:name w:val="Outline A"/>
    <w:basedOn w:val="a0"/>
    <w:rsid w:val="002573B8"/>
    <w:pPr>
      <w:tabs>
        <w:tab w:val="decimal" w:pos="435"/>
        <w:tab w:val="left" w:pos="720"/>
        <w:tab w:val="left" w:pos="1080"/>
        <w:tab w:val="left" w:pos="1440"/>
        <w:tab w:val="decimal" w:pos="4680"/>
      </w:tabs>
      <w:spacing w:after="80"/>
      <w:ind w:left="1080" w:hanging="1080"/>
    </w:pPr>
    <w:rPr>
      <w:sz w:val="24"/>
    </w:rPr>
  </w:style>
  <w:style w:type="paragraph" w:customStyle="1" w:styleId="Outline1">
    <w:name w:val="Outline 1"/>
    <w:basedOn w:val="a0"/>
    <w:rsid w:val="002573B8"/>
    <w:pPr>
      <w:tabs>
        <w:tab w:val="decimal" w:pos="435"/>
        <w:tab w:val="left" w:pos="720"/>
        <w:tab w:val="left" w:pos="1080"/>
        <w:tab w:val="left" w:pos="1440"/>
        <w:tab w:val="decimal" w:pos="4680"/>
      </w:tabs>
      <w:spacing w:after="80"/>
      <w:ind w:left="1440" w:hanging="1440"/>
    </w:pPr>
    <w:rPr>
      <w:sz w:val="24"/>
    </w:rPr>
  </w:style>
  <w:style w:type="paragraph" w:customStyle="1" w:styleId="outlinea0">
    <w:name w:val="outline a"/>
    <w:basedOn w:val="Outline1"/>
    <w:rsid w:val="002573B8"/>
    <w:pPr>
      <w:tabs>
        <w:tab w:val="left" w:pos="1800"/>
      </w:tabs>
      <w:ind w:left="1800" w:hanging="1800"/>
    </w:pPr>
  </w:style>
  <w:style w:type="paragraph" w:customStyle="1" w:styleId="StyleOutline1Bold">
    <w:name w:val="Style Outline 1 + Bold"/>
    <w:basedOn w:val="Outline1"/>
    <w:rsid w:val="002573B8"/>
    <w:rPr>
      <w:b/>
      <w:bCs/>
    </w:rPr>
  </w:style>
  <w:style w:type="character" w:customStyle="1" w:styleId="Outline1Char">
    <w:name w:val="Outline 1 Char"/>
    <w:rsid w:val="002573B8"/>
    <w:rPr>
      <w:sz w:val="24"/>
      <w:szCs w:val="22"/>
      <w:lang w:val="en-US" w:eastAsia="en-US" w:bidi="ar-SA"/>
    </w:rPr>
  </w:style>
  <w:style w:type="character" w:customStyle="1" w:styleId="StyleOutline1BoldChar">
    <w:name w:val="Style Outline 1 + Bold Char"/>
    <w:rsid w:val="002573B8"/>
    <w:rPr>
      <w:b/>
      <w:bCs/>
      <w:sz w:val="24"/>
      <w:szCs w:val="22"/>
      <w:lang w:val="en-US" w:eastAsia="en-US" w:bidi="ar-SA"/>
    </w:rPr>
  </w:style>
  <w:style w:type="character" w:customStyle="1" w:styleId="OutlineAChar">
    <w:name w:val="Outline A Char"/>
    <w:rsid w:val="002573B8"/>
    <w:rPr>
      <w:sz w:val="24"/>
      <w:szCs w:val="22"/>
      <w:lang w:val="en-US" w:eastAsia="en-US" w:bidi="ar-SA"/>
    </w:rPr>
  </w:style>
  <w:style w:type="paragraph" w:customStyle="1" w:styleId="bulletslorev">
    <w:name w:val="bullets lo rev"/>
    <w:basedOn w:val="a0"/>
    <w:rsid w:val="002573B8"/>
    <w:pPr>
      <w:numPr>
        <w:ilvl w:val="1"/>
        <w:numId w:val="3"/>
      </w:numPr>
      <w:tabs>
        <w:tab w:val="left" w:pos="1800"/>
      </w:tabs>
      <w:spacing w:after="100"/>
      <w:ind w:hanging="720"/>
    </w:pPr>
  </w:style>
  <w:style w:type="paragraph" w:customStyle="1" w:styleId="bulletslosecond">
    <w:name w:val="bullets lo second"/>
    <w:basedOn w:val="bulletslorev"/>
    <w:rsid w:val="002573B8"/>
    <w:pPr>
      <w:numPr>
        <w:ilvl w:val="2"/>
        <w:numId w:val="4"/>
      </w:numPr>
      <w:tabs>
        <w:tab w:val="clear" w:pos="1800"/>
      </w:tabs>
      <w:ind w:hanging="720"/>
    </w:pPr>
  </w:style>
  <w:style w:type="paragraph" w:styleId="a5">
    <w:name w:val="header"/>
    <w:basedOn w:val="a0"/>
    <w:rsid w:val="002573B8"/>
    <w:pPr>
      <w:tabs>
        <w:tab w:val="center" w:pos="4320"/>
        <w:tab w:val="right" w:pos="8640"/>
      </w:tabs>
    </w:pPr>
  </w:style>
  <w:style w:type="paragraph" w:styleId="a6">
    <w:name w:val="footer"/>
    <w:basedOn w:val="a0"/>
    <w:rsid w:val="002573B8"/>
    <w:pPr>
      <w:tabs>
        <w:tab w:val="center" w:pos="4320"/>
        <w:tab w:val="right" w:pos="8640"/>
      </w:tabs>
    </w:pPr>
  </w:style>
  <w:style w:type="character" w:styleId="a7">
    <w:name w:val="page number"/>
    <w:basedOn w:val="a1"/>
    <w:rsid w:val="002573B8"/>
  </w:style>
  <w:style w:type="paragraph" w:customStyle="1" w:styleId="Keyterms">
    <w:name w:val="Key terms"/>
    <w:basedOn w:val="a0"/>
    <w:rsid w:val="002573B8"/>
    <w:pPr>
      <w:spacing w:after="100"/>
      <w:ind w:left="720" w:hanging="720"/>
    </w:pPr>
  </w:style>
  <w:style w:type="character" w:styleId="a8">
    <w:name w:val="Hyperlink"/>
    <w:rsid w:val="002573B8"/>
    <w:rPr>
      <w:color w:val="0000FF"/>
      <w:u w:val="single"/>
    </w:rPr>
  </w:style>
  <w:style w:type="paragraph" w:customStyle="1" w:styleId="tasks">
    <w:name w:val="tasks"/>
    <w:basedOn w:val="a0"/>
    <w:rsid w:val="002573B8"/>
    <w:pPr>
      <w:tabs>
        <w:tab w:val="num" w:pos="1440"/>
      </w:tabs>
      <w:spacing w:after="100"/>
      <w:ind w:left="1440" w:hanging="720"/>
    </w:pPr>
  </w:style>
  <w:style w:type="paragraph" w:customStyle="1" w:styleId="OulineI">
    <w:name w:val="Ouline I"/>
    <w:basedOn w:val="a0"/>
    <w:rsid w:val="002573B8"/>
    <w:pPr>
      <w:tabs>
        <w:tab w:val="decimal" w:pos="435"/>
        <w:tab w:val="left" w:pos="720"/>
        <w:tab w:val="left" w:pos="1080"/>
        <w:tab w:val="left" w:pos="1440"/>
        <w:tab w:val="decimal" w:pos="4140"/>
      </w:tabs>
      <w:spacing w:after="80"/>
      <w:ind w:left="720" w:hanging="720"/>
    </w:pPr>
    <w:rPr>
      <w:b/>
      <w:sz w:val="28"/>
      <w:szCs w:val="28"/>
    </w:rPr>
  </w:style>
  <w:style w:type="paragraph" w:customStyle="1" w:styleId="LORevisit">
    <w:name w:val="LO Revisit"/>
    <w:basedOn w:val="a0"/>
    <w:rsid w:val="002573B8"/>
    <w:pPr>
      <w:numPr>
        <w:numId w:val="1"/>
      </w:numPr>
      <w:tabs>
        <w:tab w:val="left" w:pos="720"/>
        <w:tab w:val="left" w:pos="2160"/>
      </w:tabs>
      <w:spacing w:after="100"/>
    </w:pPr>
    <w:rPr>
      <w:b/>
      <w:bCs/>
      <w:i/>
      <w:iCs/>
    </w:rPr>
  </w:style>
  <w:style w:type="paragraph" w:styleId="21">
    <w:name w:val="Body Text 2"/>
    <w:basedOn w:val="a0"/>
    <w:rsid w:val="002573B8"/>
    <w:rPr>
      <w:rFonts w:ascii="Arial" w:hAnsi="Arial" w:cs="Arial"/>
      <w:sz w:val="18"/>
    </w:rPr>
  </w:style>
  <w:style w:type="paragraph" w:customStyle="1" w:styleId="Outlinex">
    <w:name w:val="Outline x"/>
    <w:basedOn w:val="outlinea0"/>
    <w:rsid w:val="002573B8"/>
    <w:pPr>
      <w:tabs>
        <w:tab w:val="left" w:pos="1800"/>
        <w:tab w:val="left" w:pos="2340"/>
      </w:tabs>
      <w:ind w:left="2277" w:hanging="2277"/>
    </w:pPr>
  </w:style>
  <w:style w:type="paragraph" w:customStyle="1" w:styleId="outlinex0">
    <w:name w:val="outline x"/>
    <w:basedOn w:val="outlinea0"/>
    <w:rsid w:val="002573B8"/>
    <w:pPr>
      <w:ind w:left="2340" w:hanging="2340"/>
    </w:pPr>
  </w:style>
  <w:style w:type="paragraph" w:styleId="31">
    <w:name w:val="Body Text 3"/>
    <w:basedOn w:val="a0"/>
    <w:rsid w:val="002573B8"/>
    <w:rPr>
      <w:rFonts w:ascii="Arial" w:hAnsi="Arial" w:cs="Arial"/>
      <w:i/>
      <w:iCs/>
      <w:sz w:val="18"/>
    </w:rPr>
  </w:style>
  <w:style w:type="character" w:styleId="a9">
    <w:name w:val="FollowedHyperlink"/>
    <w:rsid w:val="002573B8"/>
    <w:rPr>
      <w:color w:val="800080"/>
      <w:u w:val="single"/>
    </w:rPr>
  </w:style>
  <w:style w:type="paragraph" w:styleId="aa">
    <w:name w:val="Block Text"/>
    <w:basedOn w:val="a0"/>
    <w:rsid w:val="002573B8"/>
    <w:pPr>
      <w:spacing w:line="233" w:lineRule="auto"/>
      <w:ind w:left="-180" w:right="-180"/>
      <w:jc w:val="center"/>
    </w:pPr>
    <w:rPr>
      <w:rFonts w:ascii="News Gothic" w:hAnsi="News Gothic"/>
    </w:rPr>
  </w:style>
  <w:style w:type="paragraph" w:customStyle="1" w:styleId="TeachingNote">
    <w:name w:val="Teaching Note"/>
    <w:basedOn w:val="a0"/>
    <w:rsid w:val="002573B8"/>
    <w:pPr>
      <w:numPr>
        <w:numId w:val="14"/>
      </w:numPr>
      <w:tabs>
        <w:tab w:val="clear" w:pos="360"/>
        <w:tab w:val="num" w:pos="720"/>
      </w:tabs>
      <w:ind w:left="720" w:hanging="720"/>
    </w:pPr>
  </w:style>
  <w:style w:type="paragraph" w:customStyle="1" w:styleId="TANotes">
    <w:name w:val="TA Notes"/>
    <w:basedOn w:val="a0"/>
    <w:rsid w:val="002573B8"/>
    <w:pPr>
      <w:numPr>
        <w:numId w:val="15"/>
      </w:numPr>
    </w:pPr>
  </w:style>
  <w:style w:type="paragraph" w:customStyle="1" w:styleId="TeachingNotesecond">
    <w:name w:val="Teaching Note second"/>
    <w:basedOn w:val="a0"/>
    <w:rsid w:val="002573B8"/>
    <w:pPr>
      <w:numPr>
        <w:ilvl w:val="1"/>
        <w:numId w:val="16"/>
      </w:numPr>
      <w:tabs>
        <w:tab w:val="decimal" w:pos="7740"/>
      </w:tabs>
      <w:ind w:left="5580" w:right="-360" w:hanging="4500"/>
    </w:pPr>
  </w:style>
  <w:style w:type="paragraph" w:customStyle="1" w:styleId="StyleTeachingNotesecondAfter5pt">
    <w:name w:val="Style Teaching Note second + After:  5 pt"/>
    <w:basedOn w:val="TeachingNotesecond"/>
    <w:rsid w:val="002573B8"/>
    <w:pPr>
      <w:spacing w:after="100"/>
    </w:pPr>
    <w:rPr>
      <w:szCs w:val="20"/>
    </w:rPr>
  </w:style>
  <w:style w:type="paragraph" w:customStyle="1" w:styleId="bulletclean">
    <w:name w:val="bullet clean"/>
    <w:basedOn w:val="a0"/>
    <w:rsid w:val="002573B8"/>
    <w:pPr>
      <w:numPr>
        <w:numId w:val="18"/>
      </w:numPr>
      <w:tabs>
        <w:tab w:val="num" w:pos="2520"/>
      </w:tabs>
      <w:spacing w:after="100"/>
      <w:ind w:left="2520"/>
    </w:pPr>
  </w:style>
  <w:style w:type="paragraph" w:styleId="2">
    <w:name w:val="Body Text Indent 2"/>
    <w:basedOn w:val="a0"/>
    <w:rsid w:val="002573B8"/>
    <w:pPr>
      <w:numPr>
        <w:numId w:val="12"/>
      </w:numPr>
      <w:tabs>
        <w:tab w:val="clear" w:pos="360"/>
      </w:tabs>
      <w:spacing w:after="100"/>
      <w:ind w:left="0" w:firstLine="720"/>
    </w:pPr>
  </w:style>
  <w:style w:type="paragraph" w:styleId="3">
    <w:name w:val="Body Text Indent 3"/>
    <w:basedOn w:val="a0"/>
    <w:rsid w:val="002573B8"/>
    <w:pPr>
      <w:numPr>
        <w:numId w:val="13"/>
      </w:numPr>
      <w:tabs>
        <w:tab w:val="clear" w:pos="1800"/>
        <w:tab w:val="left" w:pos="1440"/>
        <w:tab w:val="left" w:pos="2880"/>
        <w:tab w:val="left" w:pos="3600"/>
        <w:tab w:val="left" w:pos="4320"/>
        <w:tab w:val="left" w:pos="5040"/>
        <w:tab w:val="left" w:pos="5760"/>
      </w:tabs>
      <w:ind w:left="5220" w:firstLine="0"/>
    </w:pPr>
    <w:rPr>
      <w:i/>
      <w:sz w:val="20"/>
    </w:rPr>
  </w:style>
  <w:style w:type="character" w:customStyle="1" w:styleId="Smallright">
    <w:name w:val="Small right"/>
    <w:rsid w:val="002573B8"/>
    <w:rPr>
      <w:sz w:val="17"/>
      <w:szCs w:val="17"/>
    </w:rPr>
  </w:style>
  <w:style w:type="paragraph" w:styleId="ab">
    <w:name w:val="Body Text Indent"/>
    <w:basedOn w:val="a0"/>
    <w:rsid w:val="002573B8"/>
    <w:pPr>
      <w:ind w:firstLine="720"/>
    </w:pPr>
    <w:rPr>
      <w:sz w:val="20"/>
      <w:szCs w:val="20"/>
    </w:rPr>
  </w:style>
  <w:style w:type="paragraph" w:styleId="a">
    <w:name w:val="endnote text"/>
    <w:basedOn w:val="a0"/>
    <w:semiHidden/>
    <w:rsid w:val="002573B8"/>
    <w:pPr>
      <w:numPr>
        <w:numId w:val="17"/>
      </w:numPr>
      <w:tabs>
        <w:tab w:val="clear" w:pos="1080"/>
      </w:tabs>
      <w:ind w:left="0" w:firstLine="0"/>
    </w:pPr>
    <w:rPr>
      <w:sz w:val="20"/>
      <w:szCs w:val="20"/>
    </w:rPr>
  </w:style>
  <w:style w:type="character" w:customStyle="1" w:styleId="TeachingNoteChar">
    <w:name w:val="Teaching Note Char"/>
    <w:rsid w:val="002573B8"/>
    <w:rPr>
      <w:sz w:val="22"/>
      <w:szCs w:val="22"/>
      <w:lang w:val="en-US" w:eastAsia="en-US" w:bidi="ar-SA"/>
    </w:rPr>
  </w:style>
  <w:style w:type="paragraph" w:styleId="ac">
    <w:name w:val="footnote text"/>
    <w:basedOn w:val="a0"/>
    <w:semiHidden/>
    <w:rsid w:val="002573B8"/>
    <w:rPr>
      <w:sz w:val="20"/>
      <w:szCs w:val="20"/>
    </w:rPr>
  </w:style>
  <w:style w:type="paragraph" w:styleId="ad">
    <w:name w:val="Title"/>
    <w:basedOn w:val="a0"/>
    <w:qFormat/>
    <w:rsid w:val="002573B8"/>
    <w:pPr>
      <w:jc w:val="center"/>
    </w:pPr>
    <w:rPr>
      <w:b/>
      <w:bCs/>
      <w:sz w:val="40"/>
    </w:rPr>
  </w:style>
  <w:style w:type="paragraph" w:styleId="ae">
    <w:name w:val="Plain Text"/>
    <w:basedOn w:val="a0"/>
    <w:rsid w:val="002573B8"/>
    <w:rPr>
      <w:rFonts w:ascii="Courier New" w:hAnsi="Courier New" w:cs="Courier New"/>
      <w:sz w:val="20"/>
      <w:szCs w:val="20"/>
    </w:rPr>
  </w:style>
  <w:style w:type="paragraph" w:styleId="af">
    <w:name w:val="Balloon Text"/>
    <w:basedOn w:val="a0"/>
    <w:semiHidden/>
    <w:rsid w:val="004F7EF1"/>
    <w:rPr>
      <w:rFonts w:ascii="Tahoma" w:hAnsi="Tahoma" w:cs="Tahoma"/>
      <w:sz w:val="16"/>
      <w:szCs w:val="16"/>
    </w:rPr>
  </w:style>
  <w:style w:type="character" w:styleId="af0">
    <w:name w:val="annotation reference"/>
    <w:semiHidden/>
    <w:rsid w:val="007146DA"/>
    <w:rPr>
      <w:sz w:val="16"/>
      <w:szCs w:val="16"/>
    </w:rPr>
  </w:style>
  <w:style w:type="paragraph" w:styleId="af1">
    <w:name w:val="annotation text"/>
    <w:basedOn w:val="a0"/>
    <w:semiHidden/>
    <w:rsid w:val="007146DA"/>
    <w:rPr>
      <w:sz w:val="20"/>
      <w:szCs w:val="20"/>
    </w:rPr>
  </w:style>
  <w:style w:type="paragraph" w:styleId="af2">
    <w:name w:val="annotation subject"/>
    <w:basedOn w:val="af1"/>
    <w:next w:val="af1"/>
    <w:semiHidden/>
    <w:rsid w:val="007146DA"/>
    <w:rPr>
      <w:b/>
      <w:bCs/>
    </w:rPr>
  </w:style>
  <w:style w:type="character" w:customStyle="1" w:styleId="apple-converted-space">
    <w:name w:val="apple-converted-space"/>
    <w:rsid w:val="0049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95791">
      <w:bodyDiv w:val="1"/>
      <w:marLeft w:val="0"/>
      <w:marRight w:val="0"/>
      <w:marTop w:val="0"/>
      <w:marBottom w:val="0"/>
      <w:divBdr>
        <w:top w:val="none" w:sz="0" w:space="0" w:color="auto"/>
        <w:left w:val="none" w:sz="0" w:space="0" w:color="auto"/>
        <w:bottom w:val="none" w:sz="0" w:space="0" w:color="auto"/>
        <w:right w:val="none" w:sz="0" w:space="0" w:color="auto"/>
      </w:divBdr>
    </w:div>
    <w:div w:id="15208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orbes.com/2009/11/11/identify-new-opportunities-entrepreneurs-wharton.html" TargetMode="External"/><Relationship Id="rId18" Type="http://schemas.openxmlformats.org/officeDocument/2006/relationships/hyperlink" Target="http://theentreperneurnextdoor.com"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money.cnn.com/magazines/business2/business2_archive/2005/06/01/8263465/index.htm" TargetMode="External"/><Relationship Id="rId2" Type="http://schemas.openxmlformats.org/officeDocument/2006/relationships/styles" Target="styles.xml"/><Relationship Id="rId16" Type="http://schemas.openxmlformats.org/officeDocument/2006/relationships/hyperlink" Target="http://money.cnn.com/magazines/business2/business2_archive/2005/05/01/8259690/index.ht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money.cnn.com/magazines/business2/business2_archive/2005/06/01/8263479/index.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1</vt:lpstr>
    </vt:vector>
  </TitlesOfParts>
  <Company>The McGraw-Hill Companies</Company>
  <LinksUpToDate>false</LinksUpToDate>
  <CharactersWithSpaces>34829</CharactersWithSpaces>
  <SharedDoc>false</SharedDoc>
  <HLinks>
    <vt:vector size="48" baseType="variant">
      <vt:variant>
        <vt:i4>8257547</vt:i4>
      </vt:variant>
      <vt:variant>
        <vt:i4>21</vt:i4>
      </vt:variant>
      <vt:variant>
        <vt:i4>0</vt:i4>
      </vt:variant>
      <vt:variant>
        <vt:i4>5</vt:i4>
      </vt:variant>
      <vt:variant>
        <vt:lpwstr>http://money.cnn.com/magazines/business2/business2_archive/2004/10/01/8186646/index.htm</vt:lpwstr>
      </vt:variant>
      <vt:variant>
        <vt:lpwstr/>
      </vt:variant>
      <vt:variant>
        <vt:i4>1507394</vt:i4>
      </vt:variant>
      <vt:variant>
        <vt:i4>18</vt:i4>
      </vt:variant>
      <vt:variant>
        <vt:i4>0</vt:i4>
      </vt:variant>
      <vt:variant>
        <vt:i4>5</vt:i4>
      </vt:variant>
      <vt:variant>
        <vt:lpwstr>http://www.time.com/time/magazine/article/0,9171,1006144,00.html</vt:lpwstr>
      </vt:variant>
      <vt:variant>
        <vt:lpwstr/>
      </vt:variant>
      <vt:variant>
        <vt:i4>3211319</vt:i4>
      </vt:variant>
      <vt:variant>
        <vt:i4>15</vt:i4>
      </vt:variant>
      <vt:variant>
        <vt:i4>0</vt:i4>
      </vt:variant>
      <vt:variant>
        <vt:i4>5</vt:i4>
      </vt:variant>
      <vt:variant>
        <vt:lpwstr>http://theentreperneurnextdoor.com/</vt:lpwstr>
      </vt:variant>
      <vt:variant>
        <vt:lpwstr/>
      </vt:variant>
      <vt:variant>
        <vt:i4>852034</vt:i4>
      </vt:variant>
      <vt:variant>
        <vt:i4>12</vt:i4>
      </vt:variant>
      <vt:variant>
        <vt:i4>0</vt:i4>
      </vt:variant>
      <vt:variant>
        <vt:i4>5</vt:i4>
      </vt:variant>
      <vt:variant>
        <vt:lpwstr>http://www.entrepreneur.com/management/leadership/article159456.html</vt:lpwstr>
      </vt:variant>
      <vt:variant>
        <vt:lpwstr/>
      </vt:variant>
      <vt:variant>
        <vt:i4>8126468</vt:i4>
      </vt:variant>
      <vt:variant>
        <vt:i4>9</vt:i4>
      </vt:variant>
      <vt:variant>
        <vt:i4>0</vt:i4>
      </vt:variant>
      <vt:variant>
        <vt:i4>5</vt:i4>
      </vt:variant>
      <vt:variant>
        <vt:lpwstr>http://money.cnn.com/magazines/business2/business2_archive/2005/06/01/8263465/index.htm</vt:lpwstr>
      </vt:variant>
      <vt:variant>
        <vt:lpwstr/>
      </vt:variant>
      <vt:variant>
        <vt:i4>7995392</vt:i4>
      </vt:variant>
      <vt:variant>
        <vt:i4>6</vt:i4>
      </vt:variant>
      <vt:variant>
        <vt:i4>0</vt:i4>
      </vt:variant>
      <vt:variant>
        <vt:i4>5</vt:i4>
      </vt:variant>
      <vt:variant>
        <vt:lpwstr>http://money.cnn.com/magazines/business2/business2_archive/2005/05/01/8259690/index.htm</vt:lpwstr>
      </vt:variant>
      <vt:variant>
        <vt:lpwstr/>
      </vt:variant>
      <vt:variant>
        <vt:i4>8192008</vt:i4>
      </vt:variant>
      <vt:variant>
        <vt:i4>3</vt:i4>
      </vt:variant>
      <vt:variant>
        <vt:i4>0</vt:i4>
      </vt:variant>
      <vt:variant>
        <vt:i4>5</vt:i4>
      </vt:variant>
      <vt:variant>
        <vt:lpwstr>http://money.cnn.com/magazines/business2/business2_archive/2005/06/01/8263479/index.htm</vt:lpwstr>
      </vt:variant>
      <vt:variant>
        <vt:lpwstr/>
      </vt:variant>
      <vt:variant>
        <vt:i4>2097197</vt:i4>
      </vt:variant>
      <vt:variant>
        <vt:i4>0</vt:i4>
      </vt:variant>
      <vt:variant>
        <vt:i4>0</vt:i4>
      </vt:variant>
      <vt:variant>
        <vt:i4>5</vt:i4>
      </vt:variant>
      <vt:variant>
        <vt:lpwstr>http://www.forbes.com/2009/11/11/identify-new-opportunities-entrepreneurs-wharton.html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Saurav</dc:creator>
  <cp:keywords/>
  <cp:lastModifiedBy>Cutaia, Ann</cp:lastModifiedBy>
  <cp:revision>2</cp:revision>
  <dcterms:created xsi:type="dcterms:W3CDTF">2019-04-26T06:09:00Z</dcterms:created>
  <dcterms:modified xsi:type="dcterms:W3CDTF">2019-04-26T06:09:00Z</dcterms:modified>
</cp:coreProperties>
</file>